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E69E" w14:textId="77777777" w:rsidR="00206AC2" w:rsidRDefault="00206AC2" w:rsidP="00206AC2">
      <w:pPr>
        <w:pStyle w:val="Default"/>
        <w:framePr w:w="11610" w:wrap="auto" w:vAnchor="page" w:hAnchor="page" w:x="716" w:y="716"/>
        <w:spacing w:after="480"/>
      </w:pPr>
      <w:r>
        <w:rPr>
          <w:noProof/>
        </w:rPr>
        <w:drawing>
          <wp:inline distT="0" distB="0" distL="0" distR="0" wp14:anchorId="56F20D7D" wp14:editId="1EFC4E7A">
            <wp:extent cx="6858000" cy="1371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858000" cy="1371600"/>
                    </a:xfrm>
                    <a:prstGeom prst="rect">
                      <a:avLst/>
                    </a:prstGeom>
                    <a:noFill/>
                    <a:ln w="9525">
                      <a:noFill/>
                      <a:miter lim="800000"/>
                      <a:headEnd/>
                      <a:tailEnd/>
                    </a:ln>
                  </pic:spPr>
                </pic:pic>
              </a:graphicData>
            </a:graphic>
          </wp:inline>
        </w:drawing>
      </w:r>
    </w:p>
    <w:p w14:paraId="6316074D" w14:textId="77777777" w:rsidR="00E75761" w:rsidRPr="00A64024" w:rsidRDefault="00E75761" w:rsidP="00E75761">
      <w:pPr>
        <w:jc w:val="center"/>
        <w:rPr>
          <w:rFonts w:ascii="Georgia" w:hAnsi="Georgia"/>
          <w:b/>
          <w:color w:val="808080" w:themeColor="background1" w:themeShade="80"/>
          <w:sz w:val="28"/>
        </w:rPr>
      </w:pPr>
      <w:r w:rsidRPr="00A64024">
        <w:rPr>
          <w:rFonts w:ascii="Georgia" w:hAnsi="Georgia"/>
          <w:b/>
          <w:color w:val="808080" w:themeColor="background1" w:themeShade="80"/>
          <w:sz w:val="28"/>
        </w:rPr>
        <w:t>Personal Lines Coverage Basics</w:t>
      </w:r>
    </w:p>
    <w:p w14:paraId="5F22EEE3" w14:textId="77777777" w:rsidR="00E75761" w:rsidRDefault="00E75761" w:rsidP="00E75761">
      <w:pPr>
        <w:jc w:val="center"/>
        <w:rPr>
          <w:rFonts w:ascii="Albertus Medium" w:hAnsi="Albertus Medium"/>
          <w:i/>
          <w:sz w:val="18"/>
        </w:rPr>
      </w:pPr>
      <w:r>
        <w:rPr>
          <w:rFonts w:ascii="Albertus Medium" w:hAnsi="Albertus Medium"/>
          <w:i/>
          <w:sz w:val="18"/>
        </w:rPr>
        <w:t>(for employees with 3-9 months experience)</w:t>
      </w:r>
    </w:p>
    <w:p w14:paraId="5A33531B" w14:textId="77777777" w:rsidR="00206AC2" w:rsidRPr="00206AC2" w:rsidRDefault="00206AC2" w:rsidP="00E75761">
      <w:pPr>
        <w:rPr>
          <w:rFonts w:ascii="Albertus Medium" w:hAnsi="Albertus Medium"/>
          <w:b/>
          <w:sz w:val="16"/>
          <w:szCs w:val="16"/>
        </w:rPr>
      </w:pPr>
    </w:p>
    <w:p w14:paraId="7E080813" w14:textId="77777777" w:rsidR="00E75761" w:rsidRDefault="00E75761" w:rsidP="00E75761">
      <w:pPr>
        <w:rPr>
          <w:rFonts w:ascii="Georgia" w:hAnsi="Georgia"/>
          <w:b/>
          <w:sz w:val="22"/>
        </w:rPr>
      </w:pPr>
      <w:r w:rsidRPr="00206AC2">
        <w:rPr>
          <w:rFonts w:ascii="Georgia" w:hAnsi="Georgia"/>
          <w:b/>
          <w:sz w:val="22"/>
        </w:rPr>
        <w:t>Curriculum includes:</w:t>
      </w:r>
    </w:p>
    <w:p w14:paraId="152AB5DE" w14:textId="77777777" w:rsidR="00206AC2" w:rsidRPr="00206AC2" w:rsidRDefault="00206AC2" w:rsidP="00E75761">
      <w:pPr>
        <w:rPr>
          <w:rFonts w:ascii="Georgia" w:hAnsi="Georgia"/>
          <w:b/>
          <w:i/>
          <w:sz w:val="16"/>
          <w:szCs w:val="16"/>
        </w:rPr>
      </w:pPr>
    </w:p>
    <w:p w14:paraId="228FCDF5" w14:textId="77777777" w:rsidR="00E75761" w:rsidRPr="00206AC2" w:rsidRDefault="00E75761" w:rsidP="00E75761">
      <w:pPr>
        <w:rPr>
          <w:rFonts w:ascii="Georgia" w:hAnsi="Georgia"/>
          <w:b/>
          <w:i/>
          <w:sz w:val="18"/>
        </w:rPr>
      </w:pPr>
      <w:r w:rsidRPr="00206AC2">
        <w:rPr>
          <w:rFonts w:ascii="Georgia" w:hAnsi="Georgia"/>
          <w:i/>
          <w:sz w:val="18"/>
        </w:rPr>
        <w:t>Orientation (if first on-line course)</w:t>
      </w:r>
    </w:p>
    <w:p w14:paraId="01DCEE59"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1: Introduction to Property Insurance</w:t>
      </w:r>
    </w:p>
    <w:p w14:paraId="13B0849B"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2: Introduction to Liability Insurance</w:t>
      </w:r>
    </w:p>
    <w:p w14:paraId="75DBF198"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3: Dwelling Insurance</w:t>
      </w:r>
    </w:p>
    <w:p w14:paraId="11D04969"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4: Homeowners Insurance</w:t>
      </w:r>
    </w:p>
    <w:p w14:paraId="7E9CF7EA"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5: Personal Auto Insurance</w:t>
      </w:r>
    </w:p>
    <w:p w14:paraId="66DFC3BE"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6: Miscellaneous Personal Insurance</w:t>
      </w:r>
    </w:p>
    <w:p w14:paraId="3165340E" w14:textId="77777777" w:rsidR="00E75761" w:rsidRDefault="00E75761" w:rsidP="00E75761">
      <w:pPr>
        <w:rPr>
          <w:rFonts w:ascii="Albertus Medium" w:hAnsi="Albertus Medium"/>
          <w:sz w:val="16"/>
        </w:rPr>
      </w:pPr>
    </w:p>
    <w:p w14:paraId="128AC35F" w14:textId="77777777" w:rsidR="00E75761" w:rsidRPr="00DD40CD" w:rsidRDefault="00E75761" w:rsidP="00E75761">
      <w:pPr>
        <w:rPr>
          <w:b/>
        </w:rPr>
      </w:pPr>
      <w:r w:rsidRPr="00DD40CD">
        <w:rPr>
          <w:b/>
        </w:rPr>
        <w:t xml:space="preserve">Course Schedule (offered bi-monthly): </w:t>
      </w:r>
    </w:p>
    <w:tbl>
      <w:tblPr>
        <w:tblW w:w="5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3104"/>
      </w:tblGrid>
      <w:tr w:rsidR="00E75761" w:rsidRPr="00DD40CD" w14:paraId="0F55D14F" w14:textId="77777777" w:rsidTr="00443738">
        <w:trPr>
          <w:cantSplit/>
          <w:trHeight w:val="197"/>
        </w:trPr>
        <w:tc>
          <w:tcPr>
            <w:tcW w:w="2152" w:type="dxa"/>
          </w:tcPr>
          <w:p w14:paraId="7075D585" w14:textId="77777777" w:rsidR="00E75761" w:rsidRPr="00DD40CD" w:rsidRDefault="00E75761" w:rsidP="00E378E5">
            <w:r w:rsidRPr="00DD40CD">
              <w:t>Orientation Week</w:t>
            </w:r>
          </w:p>
        </w:tc>
        <w:tc>
          <w:tcPr>
            <w:tcW w:w="3104" w:type="dxa"/>
          </w:tcPr>
          <w:p w14:paraId="738D507D" w14:textId="77777777" w:rsidR="00E75761" w:rsidRPr="00DD40CD" w:rsidRDefault="00E75761" w:rsidP="00E378E5">
            <w:r w:rsidRPr="00DD40CD">
              <w:t>Personal Lines Basics</w:t>
            </w:r>
          </w:p>
        </w:tc>
      </w:tr>
      <w:tr w:rsidR="00AB33CA" w:rsidRPr="00DD40CD" w14:paraId="5057BACC" w14:textId="77777777" w:rsidTr="00443738">
        <w:trPr>
          <w:cantSplit/>
          <w:trHeight w:val="197"/>
        </w:trPr>
        <w:tc>
          <w:tcPr>
            <w:tcW w:w="2152" w:type="dxa"/>
          </w:tcPr>
          <w:p w14:paraId="1F77F533" w14:textId="3E949211" w:rsidR="00AB33CA" w:rsidRPr="000E5F6F" w:rsidRDefault="00AB33CA" w:rsidP="00AB33CA">
            <w:pPr>
              <w:pStyle w:val="NoSpacing"/>
              <w:rPr>
                <w:rFonts w:ascii="Times New Roman" w:hAnsi="Times New Roman"/>
                <w:sz w:val="22"/>
                <w:szCs w:val="22"/>
              </w:rPr>
            </w:pPr>
            <w:r w:rsidRPr="000E5F6F">
              <w:rPr>
                <w:sz w:val="22"/>
                <w:szCs w:val="22"/>
              </w:rPr>
              <w:t>Sept  10, 2018</w:t>
            </w:r>
          </w:p>
        </w:tc>
        <w:tc>
          <w:tcPr>
            <w:tcW w:w="3104" w:type="dxa"/>
          </w:tcPr>
          <w:p w14:paraId="060A331E" w14:textId="64B46347" w:rsidR="00AB33CA" w:rsidRPr="000E5F6F" w:rsidRDefault="00AB33CA" w:rsidP="00AB33CA">
            <w:pPr>
              <w:pStyle w:val="NoSpacing"/>
              <w:rPr>
                <w:rFonts w:ascii="Times New Roman" w:hAnsi="Times New Roman"/>
                <w:sz w:val="22"/>
                <w:szCs w:val="22"/>
              </w:rPr>
            </w:pPr>
            <w:r w:rsidRPr="000E5F6F">
              <w:rPr>
                <w:sz w:val="22"/>
                <w:szCs w:val="22"/>
              </w:rPr>
              <w:t>9/17-10/26</w:t>
            </w:r>
          </w:p>
        </w:tc>
      </w:tr>
      <w:tr w:rsidR="00AB33CA" w:rsidRPr="00DD40CD" w14:paraId="7980CE53" w14:textId="77777777" w:rsidTr="00443738">
        <w:trPr>
          <w:cantSplit/>
          <w:trHeight w:val="197"/>
        </w:trPr>
        <w:tc>
          <w:tcPr>
            <w:tcW w:w="2152" w:type="dxa"/>
          </w:tcPr>
          <w:p w14:paraId="50A60717" w14:textId="14C18087" w:rsidR="00AB33CA" w:rsidRPr="000E5F6F" w:rsidRDefault="00687974" w:rsidP="00AB33CA">
            <w:pPr>
              <w:rPr>
                <w:sz w:val="22"/>
                <w:szCs w:val="22"/>
              </w:rPr>
            </w:pPr>
            <w:r w:rsidRPr="000E5F6F">
              <w:rPr>
                <w:sz w:val="22"/>
                <w:szCs w:val="22"/>
              </w:rPr>
              <w:t>Nov 12, 2018</w:t>
            </w:r>
          </w:p>
        </w:tc>
        <w:tc>
          <w:tcPr>
            <w:tcW w:w="3104" w:type="dxa"/>
          </w:tcPr>
          <w:p w14:paraId="488BDD0C" w14:textId="77777777" w:rsidR="00687974" w:rsidRPr="000E5F6F" w:rsidRDefault="00687974" w:rsidP="00687974">
            <w:pPr>
              <w:pStyle w:val="NoSpacing"/>
              <w:rPr>
                <w:sz w:val="22"/>
                <w:szCs w:val="22"/>
              </w:rPr>
            </w:pPr>
            <w:r w:rsidRPr="000E5F6F">
              <w:rPr>
                <w:sz w:val="22"/>
                <w:szCs w:val="22"/>
              </w:rPr>
              <w:t xml:space="preserve">11/19-12/28/2017 </w:t>
            </w:r>
          </w:p>
          <w:p w14:paraId="0C6AD52D" w14:textId="38ABE47C" w:rsidR="00AB33CA" w:rsidRPr="000E5F6F" w:rsidRDefault="00687974" w:rsidP="00687974">
            <w:pPr>
              <w:rPr>
                <w:sz w:val="22"/>
                <w:szCs w:val="22"/>
              </w:rPr>
            </w:pPr>
            <w:r w:rsidRPr="000E5F6F">
              <w:rPr>
                <w:sz w:val="22"/>
                <w:szCs w:val="22"/>
              </w:rPr>
              <w:t xml:space="preserve">+ 1 </w:t>
            </w:r>
            <w:proofErr w:type="spellStart"/>
            <w:r w:rsidRPr="000E5F6F">
              <w:rPr>
                <w:sz w:val="22"/>
                <w:szCs w:val="22"/>
              </w:rPr>
              <w:t>wk</w:t>
            </w:r>
            <w:proofErr w:type="spellEnd"/>
            <w:r w:rsidRPr="000E5F6F">
              <w:rPr>
                <w:sz w:val="22"/>
                <w:szCs w:val="22"/>
              </w:rPr>
              <w:t xml:space="preserve"> Holiday Extension</w:t>
            </w:r>
          </w:p>
        </w:tc>
      </w:tr>
    </w:tbl>
    <w:p w14:paraId="5D784215" w14:textId="77777777" w:rsidR="00003341" w:rsidRPr="00A64024" w:rsidRDefault="00003341" w:rsidP="00003341">
      <w:pPr>
        <w:pStyle w:val="Heading6"/>
        <w:rPr>
          <w:rFonts w:ascii="Georgia" w:hAnsi="Georgia"/>
          <w:color w:val="808080" w:themeColor="background1" w:themeShade="80"/>
          <w:sz w:val="24"/>
        </w:rPr>
      </w:pPr>
      <w:r w:rsidRPr="00A64024">
        <w:rPr>
          <w:rFonts w:ascii="Georgia" w:hAnsi="Georgia"/>
          <w:color w:val="808080" w:themeColor="background1" w:themeShade="80"/>
          <w:sz w:val="24"/>
        </w:rPr>
        <w:t>$285 for Personal Coverage Basics</w:t>
      </w:r>
    </w:p>
    <w:p w14:paraId="698C0A40" w14:textId="77777777" w:rsidR="00E75761" w:rsidRPr="00A64024" w:rsidRDefault="00E75761" w:rsidP="002C2C14">
      <w:pPr>
        <w:spacing w:before="240"/>
        <w:rPr>
          <w:rFonts w:ascii="Georgia" w:hAnsi="Georgia"/>
          <w:b/>
          <w:color w:val="808080" w:themeColor="background1" w:themeShade="80"/>
          <w:sz w:val="28"/>
        </w:rPr>
      </w:pPr>
      <w:r w:rsidRPr="00A64024">
        <w:rPr>
          <w:rFonts w:ascii="Georgia" w:hAnsi="Georgia"/>
          <w:b/>
          <w:color w:val="808080" w:themeColor="background1" w:themeShade="80"/>
          <w:sz w:val="28"/>
        </w:rPr>
        <w:t>Commercial Lines Coverage Basics</w:t>
      </w:r>
    </w:p>
    <w:p w14:paraId="3C72254C" w14:textId="77777777" w:rsidR="00E75761" w:rsidRDefault="00E75761" w:rsidP="00E75761">
      <w:pPr>
        <w:jc w:val="center"/>
        <w:rPr>
          <w:rFonts w:ascii="Albertus Medium" w:hAnsi="Albertus Medium"/>
          <w:b/>
        </w:rPr>
      </w:pPr>
      <w:r>
        <w:rPr>
          <w:rFonts w:ascii="Albertus Medium" w:hAnsi="Albertus Medium"/>
          <w:i/>
          <w:sz w:val="18"/>
        </w:rPr>
        <w:t>(for employees with 3-12 months experience)</w:t>
      </w:r>
    </w:p>
    <w:p w14:paraId="020DAB9B" w14:textId="77777777" w:rsidR="00206AC2" w:rsidRPr="00206AC2" w:rsidRDefault="00206AC2" w:rsidP="00E75761">
      <w:pPr>
        <w:rPr>
          <w:rFonts w:ascii="Georgia" w:hAnsi="Georgia"/>
          <w:b/>
          <w:sz w:val="16"/>
          <w:szCs w:val="16"/>
        </w:rPr>
      </w:pPr>
    </w:p>
    <w:p w14:paraId="617D085D" w14:textId="77777777" w:rsidR="00E75761" w:rsidRPr="00206AC2" w:rsidRDefault="00E75761" w:rsidP="00E75761">
      <w:pPr>
        <w:rPr>
          <w:rFonts w:ascii="Georgia" w:hAnsi="Georgia"/>
        </w:rPr>
      </w:pPr>
      <w:r w:rsidRPr="00206AC2">
        <w:rPr>
          <w:rFonts w:ascii="Georgia" w:hAnsi="Georgia"/>
          <w:b/>
        </w:rPr>
        <w:t>Curriculum includes:</w:t>
      </w:r>
    </w:p>
    <w:p w14:paraId="14B6B454" w14:textId="77777777" w:rsidR="00E75761" w:rsidRPr="00206AC2" w:rsidRDefault="00E75761" w:rsidP="00E75761">
      <w:pPr>
        <w:rPr>
          <w:rFonts w:ascii="Georgia" w:hAnsi="Georgia"/>
          <w:i/>
          <w:sz w:val="18"/>
          <w:szCs w:val="20"/>
        </w:rPr>
      </w:pPr>
      <w:r w:rsidRPr="00206AC2">
        <w:rPr>
          <w:rFonts w:ascii="Georgia" w:hAnsi="Georgia"/>
          <w:i/>
          <w:sz w:val="18"/>
          <w:szCs w:val="20"/>
        </w:rPr>
        <w:t>Orientation (if first on-line course)</w:t>
      </w:r>
    </w:p>
    <w:p w14:paraId="4030AB25" w14:textId="77777777" w:rsidR="00E75761" w:rsidRPr="004A2E10" w:rsidRDefault="00E75761" w:rsidP="00E75761">
      <w:pPr>
        <w:ind w:left="630" w:hanging="630"/>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1: The </w:t>
      </w:r>
      <w:proofErr w:type="spellStart"/>
      <w:r w:rsidRPr="004A2E10">
        <w:rPr>
          <w:rFonts w:ascii="Georgia" w:hAnsi="Georgia"/>
          <w:sz w:val="22"/>
        </w:rPr>
        <w:t>Comm</w:t>
      </w:r>
      <w:proofErr w:type="spellEnd"/>
      <w:r w:rsidRPr="004A2E10">
        <w:rPr>
          <w:rFonts w:ascii="Georgia" w:hAnsi="Georgia"/>
          <w:sz w:val="22"/>
        </w:rPr>
        <w:t xml:space="preserve"> Pkg Policy &amp; the BOP</w:t>
      </w:r>
    </w:p>
    <w:p w14:paraId="26227FDD"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2: Commercial Property Insurance</w:t>
      </w:r>
    </w:p>
    <w:p w14:paraId="148FF776"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3: Ocean &amp; Inland Marine Insurance</w:t>
      </w:r>
    </w:p>
    <w:p w14:paraId="721529DA"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4: Commercial General Liability Insurance</w:t>
      </w:r>
    </w:p>
    <w:p w14:paraId="30F3950B"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5: Commercial Auto Insurance</w:t>
      </w:r>
    </w:p>
    <w:p w14:paraId="0BA9A2C9"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6: Commercial Crime Insurance</w:t>
      </w:r>
    </w:p>
    <w:p w14:paraId="05D6C00E"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7: Workers’ Compensation</w:t>
      </w:r>
    </w:p>
    <w:p w14:paraId="1A92940F" w14:textId="77777777" w:rsidR="00E75761" w:rsidRPr="004A2E10" w:rsidRDefault="00E75761" w:rsidP="00E75761">
      <w:pPr>
        <w:rPr>
          <w:rFonts w:ascii="Georgia" w:hAnsi="Georgia"/>
          <w:sz w:val="22"/>
        </w:rPr>
      </w:pPr>
      <w:proofErr w:type="spellStart"/>
      <w:r w:rsidRPr="004A2E10">
        <w:rPr>
          <w:rFonts w:ascii="Georgia" w:hAnsi="Georgia"/>
          <w:sz w:val="22"/>
        </w:rPr>
        <w:t>Wk</w:t>
      </w:r>
      <w:proofErr w:type="spellEnd"/>
      <w:r w:rsidRPr="004A2E10">
        <w:rPr>
          <w:rFonts w:ascii="Georgia" w:hAnsi="Georgia"/>
          <w:sz w:val="22"/>
        </w:rPr>
        <w:t xml:space="preserve"> 8: Miscellaneous Commercial Insurance</w:t>
      </w:r>
    </w:p>
    <w:p w14:paraId="0446B50E" w14:textId="77777777" w:rsidR="00CF6971" w:rsidRPr="00206AC2" w:rsidRDefault="00CF6971" w:rsidP="00E75761">
      <w:pPr>
        <w:rPr>
          <w:rFonts w:ascii="Albertus Medium" w:hAnsi="Albertus Medium"/>
          <w:b/>
          <w:sz w:val="16"/>
          <w:szCs w:val="16"/>
        </w:rPr>
      </w:pPr>
    </w:p>
    <w:p w14:paraId="279C9701" w14:textId="77777777" w:rsidR="00A979E5" w:rsidRDefault="00E75761" w:rsidP="00E75761">
      <w:pPr>
        <w:rPr>
          <w:rFonts w:ascii="Georgia" w:hAnsi="Georgia"/>
          <w:b/>
          <w:sz w:val="22"/>
        </w:rPr>
      </w:pPr>
      <w:r w:rsidRPr="00206AC2">
        <w:rPr>
          <w:rFonts w:ascii="Georgia" w:hAnsi="Georgia"/>
          <w:b/>
          <w:sz w:val="22"/>
        </w:rPr>
        <w:t>Course Schedule</w:t>
      </w:r>
    </w:p>
    <w:p w14:paraId="3D59CEB1" w14:textId="77777777" w:rsidR="000D4E3A" w:rsidRPr="00A979E5" w:rsidRDefault="00E75761" w:rsidP="00E75761">
      <w:pPr>
        <w:rPr>
          <w:rFonts w:ascii="Georgia" w:hAnsi="Georgia"/>
          <w:b/>
          <w:sz w:val="20"/>
        </w:rPr>
      </w:pPr>
      <w:r w:rsidRPr="00A979E5">
        <w:rPr>
          <w:rFonts w:ascii="Georgia" w:hAnsi="Georgia"/>
          <w:b/>
          <w:sz w:val="20"/>
        </w:rPr>
        <w:t xml:space="preserve"> (offered bi-monthly</w:t>
      </w:r>
      <w:r w:rsidR="00A979E5" w:rsidRPr="00A979E5">
        <w:rPr>
          <w:rFonts w:ascii="Georgia" w:hAnsi="Georgia"/>
          <w:b/>
          <w:sz w:val="20"/>
        </w:rPr>
        <w:t xml:space="preserve"> but No December starts)</w:t>
      </w:r>
      <w:r w:rsidR="000D4E3A" w:rsidRPr="00A979E5">
        <w:rPr>
          <w:rFonts w:ascii="Georgia" w:hAnsi="Georgia"/>
          <w:b/>
          <w:sz w:val="20"/>
        </w:rPr>
        <w:t>:</w:t>
      </w:r>
    </w:p>
    <w:tbl>
      <w:tblPr>
        <w:tblW w:w="4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2880"/>
      </w:tblGrid>
      <w:tr w:rsidR="00E75761" w14:paraId="3142D1C1" w14:textId="77777777" w:rsidTr="002C2C14">
        <w:trPr>
          <w:trHeight w:val="254"/>
        </w:trPr>
        <w:tc>
          <w:tcPr>
            <w:tcW w:w="2057" w:type="dxa"/>
          </w:tcPr>
          <w:p w14:paraId="395B2129" w14:textId="77777777" w:rsidR="00E75761" w:rsidRPr="00A57ECE" w:rsidRDefault="00E75761" w:rsidP="00E378E5">
            <w:pPr>
              <w:rPr>
                <w:sz w:val="22"/>
                <w:szCs w:val="22"/>
              </w:rPr>
            </w:pPr>
            <w:r w:rsidRPr="00A57ECE">
              <w:rPr>
                <w:sz w:val="22"/>
                <w:szCs w:val="22"/>
              </w:rPr>
              <w:t>Orientation Week</w:t>
            </w:r>
          </w:p>
        </w:tc>
        <w:tc>
          <w:tcPr>
            <w:tcW w:w="2880" w:type="dxa"/>
          </w:tcPr>
          <w:p w14:paraId="7813F8F5" w14:textId="77777777" w:rsidR="00E75761" w:rsidRPr="00A57ECE" w:rsidRDefault="00E75761" w:rsidP="00E378E5">
            <w:pPr>
              <w:rPr>
                <w:sz w:val="22"/>
                <w:szCs w:val="22"/>
              </w:rPr>
            </w:pPr>
            <w:r w:rsidRPr="00A57ECE">
              <w:rPr>
                <w:sz w:val="22"/>
                <w:szCs w:val="22"/>
              </w:rPr>
              <w:t>Commercial Lines Basics</w:t>
            </w:r>
          </w:p>
        </w:tc>
      </w:tr>
      <w:tr w:rsidR="00687974" w14:paraId="66CFE588" w14:textId="77777777" w:rsidTr="00587332">
        <w:trPr>
          <w:trHeight w:val="285"/>
        </w:trPr>
        <w:tc>
          <w:tcPr>
            <w:tcW w:w="2057" w:type="dxa"/>
          </w:tcPr>
          <w:p w14:paraId="56EC9CFF" w14:textId="32606507" w:rsidR="00687974" w:rsidRPr="00A57ECE" w:rsidRDefault="00957017" w:rsidP="001B43F0">
            <w:pPr>
              <w:pStyle w:val="NoSpacing"/>
              <w:rPr>
                <w:sz w:val="22"/>
                <w:szCs w:val="22"/>
              </w:rPr>
            </w:pPr>
            <w:r w:rsidRPr="00A57ECE">
              <w:rPr>
                <w:sz w:val="22"/>
                <w:szCs w:val="22"/>
              </w:rPr>
              <w:t>August 13, 2018</w:t>
            </w:r>
          </w:p>
        </w:tc>
        <w:tc>
          <w:tcPr>
            <w:tcW w:w="2880" w:type="dxa"/>
          </w:tcPr>
          <w:p w14:paraId="4E4FCF48" w14:textId="435B9ACA" w:rsidR="00687974" w:rsidRPr="00A57ECE" w:rsidRDefault="00957017" w:rsidP="001B43F0">
            <w:pPr>
              <w:pStyle w:val="NoSpacing"/>
              <w:rPr>
                <w:sz w:val="22"/>
                <w:szCs w:val="22"/>
              </w:rPr>
            </w:pPr>
            <w:r w:rsidRPr="00A57ECE">
              <w:rPr>
                <w:sz w:val="22"/>
                <w:szCs w:val="22"/>
              </w:rPr>
              <w:t>8/20-10/12</w:t>
            </w:r>
          </w:p>
        </w:tc>
      </w:tr>
      <w:tr w:rsidR="00687974" w14:paraId="6B7FB6AB" w14:textId="77777777" w:rsidTr="00587332">
        <w:trPr>
          <w:trHeight w:val="285"/>
        </w:trPr>
        <w:tc>
          <w:tcPr>
            <w:tcW w:w="2057" w:type="dxa"/>
          </w:tcPr>
          <w:p w14:paraId="60356DEA" w14:textId="7F6D9F17" w:rsidR="00687974" w:rsidRPr="00A57ECE" w:rsidRDefault="00957017" w:rsidP="001B43F0">
            <w:pPr>
              <w:pStyle w:val="NoSpacing"/>
              <w:rPr>
                <w:sz w:val="22"/>
                <w:szCs w:val="22"/>
              </w:rPr>
            </w:pPr>
            <w:r w:rsidRPr="00A57ECE">
              <w:rPr>
                <w:sz w:val="22"/>
                <w:szCs w:val="22"/>
              </w:rPr>
              <w:t xml:space="preserve">October </w:t>
            </w:r>
            <w:r w:rsidR="00F80B86" w:rsidRPr="00A57ECE">
              <w:rPr>
                <w:sz w:val="22"/>
                <w:szCs w:val="22"/>
              </w:rPr>
              <w:t>8, 2018</w:t>
            </w:r>
          </w:p>
        </w:tc>
        <w:tc>
          <w:tcPr>
            <w:tcW w:w="2880" w:type="dxa"/>
          </w:tcPr>
          <w:p w14:paraId="7CC6A39D" w14:textId="66CE1C7A" w:rsidR="00687974" w:rsidRPr="00A57ECE" w:rsidRDefault="00F80B86" w:rsidP="001B43F0">
            <w:pPr>
              <w:pStyle w:val="NoSpacing"/>
              <w:rPr>
                <w:sz w:val="22"/>
                <w:szCs w:val="22"/>
              </w:rPr>
            </w:pPr>
            <w:r w:rsidRPr="00A57ECE">
              <w:rPr>
                <w:sz w:val="22"/>
                <w:szCs w:val="22"/>
              </w:rPr>
              <w:t>10/15-12/7</w:t>
            </w:r>
          </w:p>
        </w:tc>
      </w:tr>
    </w:tbl>
    <w:p w14:paraId="3EDF3542" w14:textId="77777777" w:rsidR="00E75761" w:rsidRPr="00AE617F" w:rsidRDefault="001857AC" w:rsidP="001857AC">
      <w:pPr>
        <w:pStyle w:val="Heading6"/>
        <w:rPr>
          <w:rFonts w:ascii="Georgia" w:hAnsi="Georgia"/>
          <w:color w:val="943634" w:themeColor="accent2" w:themeShade="BF"/>
          <w:sz w:val="24"/>
        </w:rPr>
      </w:pPr>
      <w:r w:rsidRPr="00A64024">
        <w:rPr>
          <w:rFonts w:ascii="Georgia" w:hAnsi="Georgia"/>
          <w:color w:val="808080" w:themeColor="background1" w:themeShade="80"/>
          <w:sz w:val="24"/>
        </w:rPr>
        <w:t>$2</w:t>
      </w:r>
      <w:r w:rsidR="00003341" w:rsidRPr="00A64024">
        <w:rPr>
          <w:rFonts w:ascii="Georgia" w:hAnsi="Georgia"/>
          <w:color w:val="808080" w:themeColor="background1" w:themeShade="80"/>
          <w:sz w:val="24"/>
        </w:rPr>
        <w:t>9</w:t>
      </w:r>
      <w:r w:rsidRPr="00A64024">
        <w:rPr>
          <w:rFonts w:ascii="Georgia" w:hAnsi="Georgia"/>
          <w:color w:val="808080" w:themeColor="background1" w:themeShade="80"/>
          <w:sz w:val="24"/>
        </w:rPr>
        <w:t xml:space="preserve">5 </w:t>
      </w:r>
      <w:r w:rsidR="00E75761" w:rsidRPr="00A64024">
        <w:rPr>
          <w:rFonts w:ascii="Georgia" w:hAnsi="Georgia"/>
          <w:color w:val="808080" w:themeColor="background1" w:themeShade="80"/>
          <w:sz w:val="24"/>
        </w:rPr>
        <w:t xml:space="preserve">for </w:t>
      </w:r>
      <w:r w:rsidR="00003341" w:rsidRPr="00A64024">
        <w:rPr>
          <w:rFonts w:ascii="Georgia" w:hAnsi="Georgia"/>
          <w:color w:val="808080" w:themeColor="background1" w:themeShade="80"/>
          <w:sz w:val="24"/>
        </w:rPr>
        <w:t>Commercial</w:t>
      </w:r>
      <w:r w:rsidR="00E75761" w:rsidRPr="00A64024">
        <w:rPr>
          <w:rFonts w:ascii="Georgia" w:hAnsi="Georgia"/>
          <w:color w:val="808080" w:themeColor="background1" w:themeShade="80"/>
          <w:sz w:val="24"/>
        </w:rPr>
        <w:t xml:space="preserve"> Coverage Basics</w:t>
      </w:r>
    </w:p>
    <w:p w14:paraId="140B0ACF" w14:textId="77777777" w:rsidR="003348A5" w:rsidRPr="00AE617F" w:rsidRDefault="003348A5" w:rsidP="003348A5">
      <w:pPr>
        <w:rPr>
          <w:color w:val="943634" w:themeColor="accent2" w:themeShade="BF"/>
        </w:rPr>
      </w:pPr>
    </w:p>
    <w:p w14:paraId="5D58BCB6" w14:textId="77777777" w:rsidR="00A57ECE" w:rsidRDefault="00A57ECE" w:rsidP="00443738">
      <w:pPr>
        <w:rPr>
          <w:rFonts w:ascii="Georgia" w:hAnsi="Georgia"/>
          <w:b/>
          <w:color w:val="808080" w:themeColor="background1" w:themeShade="80"/>
          <w:sz w:val="28"/>
        </w:rPr>
      </w:pPr>
    </w:p>
    <w:p w14:paraId="00E19025" w14:textId="77777777" w:rsidR="00A57ECE" w:rsidRDefault="00A57ECE" w:rsidP="00443738">
      <w:pPr>
        <w:rPr>
          <w:rFonts w:ascii="Georgia" w:hAnsi="Georgia"/>
          <w:b/>
          <w:color w:val="808080" w:themeColor="background1" w:themeShade="80"/>
          <w:sz w:val="28"/>
        </w:rPr>
      </w:pPr>
    </w:p>
    <w:p w14:paraId="4F881A7A" w14:textId="304C7998" w:rsidR="00E75761" w:rsidRPr="00A64024" w:rsidRDefault="00E75761" w:rsidP="00443738">
      <w:pPr>
        <w:rPr>
          <w:rFonts w:ascii="Georgia" w:hAnsi="Georgia"/>
          <w:b/>
          <w:color w:val="808080" w:themeColor="background1" w:themeShade="80"/>
          <w:sz w:val="22"/>
        </w:rPr>
      </w:pPr>
      <w:r w:rsidRPr="00A64024">
        <w:rPr>
          <w:rFonts w:ascii="Georgia" w:hAnsi="Georgia"/>
          <w:b/>
          <w:color w:val="808080" w:themeColor="background1" w:themeShade="80"/>
          <w:sz w:val="28"/>
        </w:rPr>
        <w:t>Student Activity in a MERG Course</w:t>
      </w:r>
    </w:p>
    <w:p w14:paraId="336C9E20" w14:textId="77777777" w:rsidR="00E75761" w:rsidRDefault="00E75761" w:rsidP="00E75761">
      <w:pPr>
        <w:ind w:left="360" w:hanging="360"/>
        <w:rPr>
          <w:rFonts w:ascii="Albertus Medium" w:hAnsi="Albertus Medium"/>
          <w:sz w:val="16"/>
        </w:rPr>
      </w:pPr>
    </w:p>
    <w:p w14:paraId="68FB095D" w14:textId="77777777" w:rsidR="00E75761" w:rsidRPr="00206AC2" w:rsidRDefault="00E75761" w:rsidP="00E75761">
      <w:pPr>
        <w:ind w:left="360" w:hanging="360"/>
        <w:rPr>
          <w:rFonts w:ascii="Georgia" w:hAnsi="Georgia"/>
          <w:sz w:val="20"/>
        </w:rPr>
      </w:pPr>
      <w:r w:rsidRPr="00206AC2">
        <w:rPr>
          <w:rFonts w:ascii="Georgia" w:hAnsi="Georgia"/>
          <w:sz w:val="20"/>
        </w:rPr>
        <w:t>#1. Read a chapter and/or an e-lecture.</w:t>
      </w:r>
    </w:p>
    <w:p w14:paraId="01A32987" w14:textId="77777777" w:rsidR="00E75761" w:rsidRPr="00206AC2" w:rsidRDefault="00E75761" w:rsidP="00E75761">
      <w:pPr>
        <w:ind w:left="360" w:hanging="360"/>
        <w:rPr>
          <w:rFonts w:ascii="Georgia" w:hAnsi="Georgia"/>
          <w:sz w:val="20"/>
        </w:rPr>
      </w:pPr>
      <w:r w:rsidRPr="00206AC2">
        <w:rPr>
          <w:rFonts w:ascii="Georgia" w:hAnsi="Georgia"/>
          <w:sz w:val="20"/>
        </w:rPr>
        <w:t xml:space="preserve">#2. Perform at least one activity in the week, using the agency as a “learning lab”.  The activities send you into the agency as a proactive learner, observing procedures and asking questions. </w:t>
      </w:r>
    </w:p>
    <w:p w14:paraId="6B7CD35E" w14:textId="77777777" w:rsidR="00E75761" w:rsidRPr="00206AC2" w:rsidRDefault="00E75761" w:rsidP="00E75761">
      <w:pPr>
        <w:ind w:left="360" w:hanging="360"/>
        <w:rPr>
          <w:rFonts w:ascii="Georgia" w:hAnsi="Georgia"/>
          <w:sz w:val="20"/>
        </w:rPr>
      </w:pPr>
      <w:r w:rsidRPr="00206AC2">
        <w:rPr>
          <w:rFonts w:ascii="Georgia" w:hAnsi="Georgia"/>
          <w:sz w:val="20"/>
        </w:rPr>
        <w:t>#3. Post your observations about the activity.</w:t>
      </w:r>
    </w:p>
    <w:p w14:paraId="2EC5A740" w14:textId="77777777" w:rsidR="00E75761" w:rsidRPr="00206AC2" w:rsidRDefault="00E75761" w:rsidP="00E75761">
      <w:pPr>
        <w:ind w:left="360" w:hanging="360"/>
        <w:rPr>
          <w:rFonts w:ascii="Georgia" w:hAnsi="Georgia"/>
          <w:sz w:val="20"/>
        </w:rPr>
      </w:pPr>
      <w:r w:rsidRPr="00206AC2">
        <w:rPr>
          <w:rFonts w:ascii="Georgia" w:hAnsi="Georgia"/>
          <w:sz w:val="20"/>
        </w:rPr>
        <w:t>#4. Participate in a discussion question weekly with classmates and the facilitator.</w:t>
      </w:r>
    </w:p>
    <w:p w14:paraId="6FAE090E" w14:textId="77777777" w:rsidR="00E75761" w:rsidRPr="00206AC2" w:rsidRDefault="00E75761" w:rsidP="00E75761">
      <w:pPr>
        <w:ind w:left="360" w:hanging="360"/>
        <w:rPr>
          <w:rFonts w:ascii="Georgia" w:hAnsi="Georgia"/>
          <w:sz w:val="20"/>
        </w:rPr>
      </w:pPr>
      <w:r w:rsidRPr="00206AC2">
        <w:rPr>
          <w:rFonts w:ascii="Georgia" w:hAnsi="Georgia"/>
          <w:sz w:val="20"/>
        </w:rPr>
        <w:t>#5.  Take occasional quizzes &amp; a final exam.</w:t>
      </w:r>
    </w:p>
    <w:p w14:paraId="029E50E1" w14:textId="77777777" w:rsidR="00E75761" w:rsidRDefault="00E75761" w:rsidP="00E75761">
      <w:pPr>
        <w:rPr>
          <w:rFonts w:ascii="Albertus Medium" w:hAnsi="Albertus Medium"/>
          <w:sz w:val="16"/>
        </w:rPr>
      </w:pPr>
    </w:p>
    <w:p w14:paraId="0E9185B5" w14:textId="77777777" w:rsidR="004A2E10" w:rsidRDefault="004A2E10" w:rsidP="004A2E10">
      <w:pPr>
        <w:rPr>
          <w:rFonts w:ascii="Georgia" w:hAnsi="Georgia"/>
          <w:sz w:val="20"/>
        </w:rPr>
      </w:pPr>
      <w:r w:rsidRPr="00206AC2">
        <w:rPr>
          <w:rFonts w:ascii="Georgia" w:hAnsi="Georgia"/>
          <w:b/>
          <w:sz w:val="20"/>
        </w:rPr>
        <w:t>Time to complete the course:</w:t>
      </w:r>
      <w:r w:rsidRPr="00206AC2">
        <w:rPr>
          <w:rFonts w:ascii="Georgia" w:hAnsi="Georgia"/>
          <w:sz w:val="20"/>
        </w:rPr>
        <w:t xml:space="preserve">  3 </w:t>
      </w:r>
      <w:proofErr w:type="spellStart"/>
      <w:r w:rsidRPr="00206AC2">
        <w:rPr>
          <w:rFonts w:ascii="Georgia" w:hAnsi="Georgia"/>
          <w:sz w:val="20"/>
        </w:rPr>
        <w:t>hrs</w:t>
      </w:r>
      <w:proofErr w:type="spellEnd"/>
      <w:r w:rsidRPr="00206AC2">
        <w:rPr>
          <w:rFonts w:ascii="Georgia" w:hAnsi="Georgia"/>
          <w:sz w:val="20"/>
        </w:rPr>
        <w:t xml:space="preserve"> weekly max.  </w:t>
      </w:r>
    </w:p>
    <w:p w14:paraId="7FC32C8C" w14:textId="77777777" w:rsidR="00E75761" w:rsidRPr="00206AC2" w:rsidRDefault="00E75761" w:rsidP="00E75761">
      <w:pPr>
        <w:rPr>
          <w:rFonts w:ascii="Georgia" w:hAnsi="Georgia" w:cs="Arial"/>
          <w:sz w:val="20"/>
        </w:rPr>
      </w:pPr>
      <w:r w:rsidRPr="00206AC2">
        <w:rPr>
          <w:rFonts w:ascii="Georgia" w:hAnsi="Georgia" w:cs="Arial"/>
          <w:b/>
          <w:sz w:val="20"/>
        </w:rPr>
        <w:t>Time on-line</w:t>
      </w:r>
      <w:r w:rsidRPr="00206AC2">
        <w:rPr>
          <w:rFonts w:ascii="Georgia" w:hAnsi="Georgia" w:cs="Arial"/>
          <w:sz w:val="20"/>
        </w:rPr>
        <w:t xml:space="preserve">:  Less than 1 </w:t>
      </w:r>
      <w:proofErr w:type="spellStart"/>
      <w:r w:rsidRPr="00206AC2">
        <w:rPr>
          <w:rFonts w:ascii="Georgia" w:hAnsi="Georgia" w:cs="Arial"/>
          <w:sz w:val="20"/>
        </w:rPr>
        <w:t>hr</w:t>
      </w:r>
      <w:proofErr w:type="spellEnd"/>
      <w:r w:rsidRPr="00206AC2">
        <w:rPr>
          <w:rFonts w:ascii="Georgia" w:hAnsi="Georgia" w:cs="Arial"/>
          <w:sz w:val="20"/>
        </w:rPr>
        <w:t xml:space="preserve"> weekly. </w:t>
      </w:r>
    </w:p>
    <w:p w14:paraId="7D90E5C0" w14:textId="77777777" w:rsidR="00E75761" w:rsidRDefault="00E75761" w:rsidP="00E75761">
      <w:pPr>
        <w:rPr>
          <w:rFonts w:ascii="Georgia" w:hAnsi="Georgia" w:cs="Arial"/>
          <w:i/>
          <w:sz w:val="20"/>
        </w:rPr>
      </w:pPr>
      <w:r w:rsidRPr="00206AC2">
        <w:rPr>
          <w:rFonts w:ascii="Georgia" w:hAnsi="Georgia" w:cs="Arial"/>
          <w:i/>
          <w:sz w:val="20"/>
        </w:rPr>
        <w:t>Work can be completed off-line, then pasted in on-line.</w:t>
      </w:r>
    </w:p>
    <w:p w14:paraId="3ACAF05C" w14:textId="77777777" w:rsidR="00A64024" w:rsidRPr="00206AC2" w:rsidRDefault="00A64024" w:rsidP="00E75761">
      <w:pPr>
        <w:rPr>
          <w:rFonts w:ascii="Georgia" w:hAnsi="Georgia" w:cs="Arial"/>
          <w:i/>
          <w:sz w:val="20"/>
        </w:rPr>
      </w:pPr>
    </w:p>
    <w:p w14:paraId="1673CBC5" w14:textId="77777777" w:rsidR="004A2E10" w:rsidRPr="00A64024" w:rsidRDefault="00A64024" w:rsidP="00A64024">
      <w:pPr>
        <w:pStyle w:val="BodyText2"/>
        <w:shd w:val="clear" w:color="auto" w:fill="D9D9D9" w:themeFill="background1" w:themeFillShade="D9"/>
        <w:rPr>
          <w:rFonts w:ascii="Georgia" w:eastAsia="MS Mincho" w:hAnsi="Georgia"/>
          <w:b/>
          <w:i/>
          <w:sz w:val="20"/>
        </w:rPr>
      </w:pPr>
      <w:r w:rsidRPr="00A64024">
        <w:rPr>
          <w:rFonts w:ascii="Georgia" w:eastAsia="MS Mincho" w:hAnsi="Georgia"/>
          <w:i/>
          <w:sz w:val="20"/>
        </w:rPr>
        <w:t>This course was more technically in depth than I expected.  I found it to be very educational and got a good picture of how the insurance business is conducted and how many benefits the insurance company offers</w:t>
      </w:r>
      <w:r>
        <w:rPr>
          <w:rFonts w:ascii="Georgia" w:eastAsia="MS Mincho" w:hAnsi="Georgia"/>
          <w:i/>
          <w:sz w:val="20"/>
        </w:rPr>
        <w:t>.</w:t>
      </w:r>
    </w:p>
    <w:p w14:paraId="735D0FF1" w14:textId="77777777" w:rsidR="00AE617F" w:rsidRDefault="00AE617F" w:rsidP="004A2E10">
      <w:pPr>
        <w:pBdr>
          <w:top w:val="single" w:sz="6" w:space="1" w:color="auto"/>
          <w:bottom w:val="single" w:sz="4" w:space="1" w:color="C00000"/>
        </w:pBdr>
        <w:jc w:val="center"/>
        <w:rPr>
          <w:rFonts w:ascii="Georgia" w:hAnsi="Georgia"/>
          <w:b/>
          <w:color w:val="943634" w:themeColor="accent2" w:themeShade="BF"/>
          <w:sz w:val="28"/>
          <w:szCs w:val="28"/>
        </w:rPr>
      </w:pPr>
    </w:p>
    <w:p w14:paraId="54398669" w14:textId="77777777" w:rsidR="00E75761" w:rsidRPr="00A64024" w:rsidRDefault="00311DFC" w:rsidP="004A2E10">
      <w:pPr>
        <w:pBdr>
          <w:top w:val="single" w:sz="6" w:space="1" w:color="auto"/>
          <w:bottom w:val="single" w:sz="4" w:space="1" w:color="C00000"/>
        </w:pBdr>
        <w:jc w:val="center"/>
        <w:rPr>
          <w:rFonts w:ascii="Georgia" w:hAnsi="Georgia"/>
          <w:b/>
          <w:color w:val="808080" w:themeColor="background1" w:themeShade="80"/>
          <w:sz w:val="28"/>
          <w:szCs w:val="28"/>
        </w:rPr>
      </w:pPr>
      <w:r w:rsidRPr="00A64024">
        <w:rPr>
          <w:rFonts w:ascii="Georgia" w:hAnsi="Georgia"/>
          <w:b/>
          <w:color w:val="808080" w:themeColor="background1" w:themeShade="80"/>
          <w:sz w:val="28"/>
          <w:szCs w:val="28"/>
        </w:rPr>
        <w:t>Registration</w:t>
      </w:r>
    </w:p>
    <w:p w14:paraId="3DE65FB5" w14:textId="77777777" w:rsidR="00206AC2" w:rsidRDefault="00206AC2" w:rsidP="00206AC2">
      <w:pPr>
        <w:numPr>
          <w:ilvl w:val="12"/>
          <w:numId w:val="0"/>
        </w:numPr>
        <w:spacing w:line="360" w:lineRule="auto"/>
        <w:rPr>
          <w:rFonts w:ascii="Georgia" w:hAnsi="Georgia"/>
          <w:sz w:val="16"/>
          <w:szCs w:val="16"/>
        </w:rPr>
      </w:pPr>
    </w:p>
    <w:p w14:paraId="49F27C5E"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Name ____________________________________________</w:t>
      </w:r>
    </w:p>
    <w:p w14:paraId="769A0547"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Agency____________________________________________</w:t>
      </w:r>
    </w:p>
    <w:p w14:paraId="0DC95A8D"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Address___________________________________________</w:t>
      </w:r>
    </w:p>
    <w:p w14:paraId="00A37A1D"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City/State/Zip_______________________________________</w:t>
      </w:r>
    </w:p>
    <w:p w14:paraId="1A90686E"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FAX ____________________Phone_____________________</w:t>
      </w:r>
    </w:p>
    <w:p w14:paraId="3102F8CA"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E-Mail____________________________________________</w:t>
      </w:r>
    </w:p>
    <w:p w14:paraId="5A0F1E88" w14:textId="77777777" w:rsidR="004A2E10" w:rsidRPr="004A2E10" w:rsidRDefault="004A2E10" w:rsidP="004A2E10">
      <w:pPr>
        <w:numPr>
          <w:ilvl w:val="12"/>
          <w:numId w:val="0"/>
        </w:numPr>
        <w:spacing w:line="360" w:lineRule="auto"/>
        <w:rPr>
          <w:rFonts w:ascii="Georgia" w:hAnsi="Georgia"/>
          <w:sz w:val="16"/>
          <w:szCs w:val="16"/>
        </w:rPr>
      </w:pPr>
      <w:r>
        <w:rPr>
          <w:rFonts w:ascii="Wingdings" w:hAnsi="Wingdings"/>
          <w:sz w:val="16"/>
          <w:szCs w:val="16"/>
        </w:rPr>
        <w:t></w:t>
      </w:r>
      <w:r>
        <w:rPr>
          <w:rFonts w:ascii="Wingdings" w:hAnsi="Wingdings"/>
          <w:sz w:val="16"/>
          <w:szCs w:val="16"/>
        </w:rPr>
        <w:t></w:t>
      </w:r>
      <w:r>
        <w:rPr>
          <w:rFonts w:ascii="Georgia" w:hAnsi="Georgia"/>
          <w:sz w:val="16"/>
          <w:szCs w:val="16"/>
        </w:rPr>
        <w:t xml:space="preserve">Personal Lines </w:t>
      </w:r>
      <w:proofErr w:type="spellStart"/>
      <w:r>
        <w:rPr>
          <w:rFonts w:ascii="Georgia" w:hAnsi="Georgia"/>
          <w:sz w:val="16"/>
          <w:szCs w:val="16"/>
        </w:rPr>
        <w:t>Cov</w:t>
      </w:r>
      <w:proofErr w:type="spellEnd"/>
      <w:r>
        <w:rPr>
          <w:rFonts w:ascii="Georgia" w:hAnsi="Georgia"/>
          <w:sz w:val="16"/>
          <w:szCs w:val="16"/>
        </w:rPr>
        <w:t xml:space="preserve"> Basics            </w:t>
      </w:r>
      <w:r>
        <w:rPr>
          <w:rFonts w:ascii="Wingdings" w:hAnsi="Wingdings"/>
          <w:sz w:val="16"/>
          <w:szCs w:val="16"/>
        </w:rPr>
        <w:t></w:t>
      </w:r>
      <w:proofErr w:type="gramStart"/>
      <w:r>
        <w:rPr>
          <w:rFonts w:ascii="Georgia" w:hAnsi="Georgia"/>
          <w:sz w:val="16"/>
          <w:szCs w:val="16"/>
        </w:rPr>
        <w:t>Commercial  Lines</w:t>
      </w:r>
      <w:proofErr w:type="gramEnd"/>
      <w:r>
        <w:rPr>
          <w:rFonts w:ascii="Georgia" w:hAnsi="Georgia"/>
          <w:sz w:val="16"/>
          <w:szCs w:val="16"/>
        </w:rPr>
        <w:t xml:space="preserve"> </w:t>
      </w:r>
      <w:proofErr w:type="spellStart"/>
      <w:r>
        <w:rPr>
          <w:rFonts w:ascii="Georgia" w:hAnsi="Georgia"/>
          <w:sz w:val="16"/>
          <w:szCs w:val="16"/>
        </w:rPr>
        <w:t>Cov</w:t>
      </w:r>
      <w:proofErr w:type="spellEnd"/>
      <w:r>
        <w:rPr>
          <w:rFonts w:ascii="Georgia" w:hAnsi="Georgia"/>
          <w:sz w:val="16"/>
          <w:szCs w:val="16"/>
        </w:rPr>
        <w:t xml:space="preserve"> Basics </w:t>
      </w:r>
    </w:p>
    <w:p w14:paraId="111331FF" w14:textId="77777777" w:rsidR="00E75761" w:rsidRPr="00206AC2" w:rsidRDefault="00E75761" w:rsidP="00206AC2">
      <w:pPr>
        <w:numPr>
          <w:ilvl w:val="12"/>
          <w:numId w:val="0"/>
        </w:numPr>
        <w:spacing w:line="360" w:lineRule="auto"/>
        <w:rPr>
          <w:rFonts w:ascii="Georgia" w:hAnsi="Georgia"/>
          <w:sz w:val="16"/>
          <w:szCs w:val="16"/>
        </w:rPr>
      </w:pPr>
      <w:r w:rsidRPr="00206AC2">
        <w:rPr>
          <w:rFonts w:ascii="Georgia" w:hAnsi="Georgia"/>
          <w:sz w:val="16"/>
          <w:szCs w:val="16"/>
        </w:rPr>
        <w:t>Session Start Date: __________________________________</w:t>
      </w:r>
    </w:p>
    <w:p w14:paraId="2871B2B2" w14:textId="77777777" w:rsidR="00E75761" w:rsidRPr="00206AC2" w:rsidRDefault="00206AC2" w:rsidP="00206AC2">
      <w:pPr>
        <w:spacing w:line="360" w:lineRule="auto"/>
        <w:rPr>
          <w:rFonts w:ascii="Georgia" w:hAnsi="Georgia"/>
          <w:sz w:val="16"/>
          <w:szCs w:val="16"/>
        </w:rPr>
      </w:pPr>
      <w:r>
        <w:rPr>
          <w:rFonts w:ascii="Georgia" w:hAnsi="Georgia"/>
          <w:sz w:val="16"/>
          <w:szCs w:val="16"/>
        </w:rPr>
        <w:t xml:space="preserve">My check is enclosed. </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br/>
      </w:r>
      <w:r w:rsidR="00E75761" w:rsidRPr="00206AC2">
        <w:rPr>
          <w:rFonts w:ascii="Georgia" w:hAnsi="Georgia"/>
          <w:sz w:val="16"/>
          <w:szCs w:val="16"/>
        </w:rPr>
        <w:t>Please charge the course to my credit card:</w:t>
      </w:r>
      <w:r w:rsidR="00E75761" w:rsidRPr="00206AC2">
        <w:rPr>
          <w:rFonts w:ascii="Georgia" w:hAnsi="Georgia"/>
          <w:sz w:val="16"/>
          <w:szCs w:val="16"/>
        </w:rPr>
        <w:tab/>
        <w:t xml:space="preserve"> </w:t>
      </w:r>
    </w:p>
    <w:p w14:paraId="2CE10CD7" w14:textId="77777777" w:rsidR="00E75761" w:rsidRPr="00206AC2" w:rsidRDefault="00E75761" w:rsidP="00206AC2">
      <w:pPr>
        <w:spacing w:line="360" w:lineRule="auto"/>
        <w:rPr>
          <w:rFonts w:ascii="Georgia" w:hAnsi="Georgia"/>
          <w:sz w:val="16"/>
          <w:szCs w:val="16"/>
        </w:rPr>
      </w:pPr>
      <w:r w:rsidRPr="00206AC2">
        <w:rPr>
          <w:rFonts w:ascii="Georgia" w:hAnsi="Georgia"/>
          <w:sz w:val="16"/>
          <w:szCs w:val="16"/>
        </w:rPr>
        <w:t xml:space="preserve">MC   </w:t>
      </w:r>
      <w:r w:rsidRPr="00206AC2">
        <w:rPr>
          <w:rFonts w:ascii="Georgia" w:hAnsi="Georgia"/>
          <w:sz w:val="16"/>
          <w:szCs w:val="16"/>
        </w:rPr>
        <w:t>VIS</w:t>
      </w:r>
      <w:r w:rsidR="004A2E10">
        <w:rPr>
          <w:rFonts w:ascii="Georgia" w:hAnsi="Georgia"/>
          <w:sz w:val="16"/>
          <w:szCs w:val="16"/>
        </w:rPr>
        <w:t>A Exp date: ___________</w:t>
      </w:r>
      <w:r w:rsidR="004A2E10" w:rsidRPr="004A2E10">
        <w:rPr>
          <w:rFonts w:ascii="Georgia" w:hAnsi="Georgia"/>
          <w:sz w:val="16"/>
          <w:szCs w:val="16"/>
        </w:rPr>
        <w:t xml:space="preserve"> </w:t>
      </w:r>
      <w:r w:rsidR="004A2E10">
        <w:rPr>
          <w:rFonts w:ascii="Georgia" w:hAnsi="Georgia"/>
          <w:sz w:val="16"/>
          <w:szCs w:val="16"/>
        </w:rPr>
        <w:t>Security Code _______</w:t>
      </w:r>
    </w:p>
    <w:p w14:paraId="50B65418" w14:textId="77777777" w:rsidR="00E75761" w:rsidRPr="00206AC2" w:rsidRDefault="00E75761" w:rsidP="00206AC2">
      <w:pPr>
        <w:spacing w:line="360" w:lineRule="auto"/>
        <w:rPr>
          <w:rFonts w:ascii="Georgia" w:hAnsi="Georgia"/>
          <w:sz w:val="16"/>
          <w:szCs w:val="16"/>
        </w:rPr>
      </w:pPr>
      <w:r w:rsidRPr="00206AC2">
        <w:rPr>
          <w:rFonts w:ascii="Georgia" w:hAnsi="Georgia"/>
          <w:sz w:val="16"/>
          <w:szCs w:val="16"/>
        </w:rPr>
        <w:t>Name on Card: _________________________________</w:t>
      </w:r>
      <w:r w:rsidR="004A2E10">
        <w:rPr>
          <w:rFonts w:ascii="Georgia" w:hAnsi="Georgia"/>
          <w:sz w:val="16"/>
          <w:szCs w:val="16"/>
        </w:rPr>
        <w:t>_____</w:t>
      </w:r>
    </w:p>
    <w:p w14:paraId="7DC4FB33" w14:textId="77777777" w:rsidR="004A2E10" w:rsidRDefault="00E75761" w:rsidP="004A2E10">
      <w:pPr>
        <w:spacing w:line="360" w:lineRule="auto"/>
        <w:rPr>
          <w:rFonts w:ascii="Georgia" w:hAnsi="Georgia"/>
          <w:sz w:val="16"/>
          <w:szCs w:val="16"/>
        </w:rPr>
      </w:pPr>
      <w:r w:rsidRPr="00206AC2">
        <w:rPr>
          <w:rFonts w:ascii="Georgia" w:hAnsi="Georgia"/>
          <w:sz w:val="16"/>
          <w:szCs w:val="16"/>
        </w:rPr>
        <w:t>Card # ________________</w:t>
      </w:r>
      <w:r w:rsidR="004A2E10">
        <w:rPr>
          <w:rFonts w:ascii="Georgia" w:hAnsi="Georgia"/>
          <w:sz w:val="16"/>
          <w:szCs w:val="16"/>
        </w:rPr>
        <w:t>___________________________</w:t>
      </w:r>
      <w:r w:rsidR="004A2E10" w:rsidRPr="004A2E10">
        <w:rPr>
          <w:rFonts w:ascii="Georgia" w:hAnsi="Georgia"/>
          <w:sz w:val="16"/>
          <w:szCs w:val="16"/>
        </w:rPr>
        <w:t xml:space="preserve"> </w:t>
      </w:r>
    </w:p>
    <w:p w14:paraId="08E5D59B" w14:textId="77777777" w:rsidR="004A2E10" w:rsidRPr="00206AC2" w:rsidRDefault="004A2E10" w:rsidP="00206AC2">
      <w:pPr>
        <w:spacing w:line="360" w:lineRule="auto"/>
        <w:rPr>
          <w:rFonts w:ascii="Georgia" w:hAnsi="Georgia"/>
          <w:sz w:val="16"/>
          <w:szCs w:val="16"/>
        </w:rPr>
      </w:pPr>
      <w:r>
        <w:rPr>
          <w:rFonts w:ascii="Georgia" w:hAnsi="Georgia"/>
          <w:sz w:val="16"/>
          <w:szCs w:val="16"/>
        </w:rPr>
        <w:t>Signature _________________________________________</w:t>
      </w:r>
    </w:p>
    <w:p w14:paraId="74405B5F" w14:textId="77777777" w:rsidR="00311DFC" w:rsidRDefault="00311DFC" w:rsidP="00311DFC">
      <w:pPr>
        <w:rPr>
          <w:rFonts w:ascii="Georgia" w:hAnsi="Georgia"/>
          <w:sz w:val="16"/>
          <w:szCs w:val="16"/>
        </w:rPr>
      </w:pPr>
    </w:p>
    <w:p w14:paraId="63FE30F6" w14:textId="77777777" w:rsidR="00311DFC" w:rsidRDefault="00311DFC" w:rsidP="00311DFC">
      <w:pPr>
        <w:rPr>
          <w:rFonts w:ascii="Georgia" w:hAnsi="Georgia"/>
          <w:sz w:val="16"/>
          <w:szCs w:val="16"/>
        </w:rPr>
      </w:pPr>
      <w:r w:rsidRPr="00206AC2">
        <w:rPr>
          <w:rFonts w:ascii="Georgia" w:hAnsi="Georgia"/>
          <w:sz w:val="16"/>
          <w:szCs w:val="16"/>
        </w:rPr>
        <w:t>Mail</w:t>
      </w:r>
      <w:r w:rsidR="009B1067">
        <w:rPr>
          <w:rFonts w:ascii="Georgia" w:hAnsi="Georgia"/>
          <w:sz w:val="16"/>
          <w:szCs w:val="16"/>
        </w:rPr>
        <w:t xml:space="preserve"> or </w:t>
      </w:r>
      <w:r w:rsidR="00FE1E6C">
        <w:rPr>
          <w:rFonts w:ascii="Georgia" w:hAnsi="Georgia"/>
          <w:sz w:val="16"/>
          <w:szCs w:val="16"/>
        </w:rPr>
        <w:t>email</w:t>
      </w:r>
      <w:r w:rsidRPr="00206AC2">
        <w:rPr>
          <w:rFonts w:ascii="Georgia" w:hAnsi="Georgia"/>
          <w:sz w:val="16"/>
          <w:szCs w:val="16"/>
        </w:rPr>
        <w:t xml:space="preserve"> your completed registration form </w:t>
      </w:r>
      <w:r w:rsidR="009B1067">
        <w:rPr>
          <w:rFonts w:ascii="Georgia" w:hAnsi="Georgia"/>
          <w:sz w:val="16"/>
          <w:szCs w:val="16"/>
        </w:rPr>
        <w:t xml:space="preserve">with payment info </w:t>
      </w:r>
      <w:r w:rsidRPr="00206AC2">
        <w:rPr>
          <w:rFonts w:ascii="Georgia" w:hAnsi="Georgia"/>
          <w:sz w:val="16"/>
          <w:szCs w:val="16"/>
        </w:rPr>
        <w:t>to:</w:t>
      </w:r>
    </w:p>
    <w:p w14:paraId="67762F57" w14:textId="77777777" w:rsidR="009E7FEC" w:rsidRDefault="009E7FEC" w:rsidP="00311DFC">
      <w:pPr>
        <w:rPr>
          <w:rFonts w:ascii="Georgia" w:hAnsi="Georgia"/>
          <w:sz w:val="16"/>
          <w:szCs w:val="16"/>
        </w:rPr>
      </w:pPr>
    </w:p>
    <w:p w14:paraId="3C031371" w14:textId="77777777" w:rsidR="009E7FEC" w:rsidRPr="00206AC2" w:rsidRDefault="009E7FEC" w:rsidP="00311DFC">
      <w:pPr>
        <w:rPr>
          <w:rFonts w:ascii="Georgia" w:hAnsi="Georgia"/>
          <w:sz w:val="16"/>
          <w:szCs w:val="16"/>
        </w:rPr>
      </w:pPr>
    </w:p>
    <w:p w14:paraId="12BD7ED4" w14:textId="77777777" w:rsidR="009E7FEC" w:rsidRDefault="009E7FEC" w:rsidP="00E75761">
      <w:pPr>
        <w:jc w:val="center"/>
        <w:rPr>
          <w:rFonts w:ascii="Georgia" w:hAnsi="Georgia"/>
          <w:sz w:val="16"/>
          <w:szCs w:val="16"/>
        </w:rPr>
      </w:pPr>
      <w:r>
        <w:rPr>
          <w:rFonts w:ascii="Georgia" w:hAnsi="Georgia"/>
          <w:sz w:val="16"/>
          <w:szCs w:val="16"/>
        </w:rPr>
        <w:t>MIAA</w:t>
      </w:r>
    </w:p>
    <w:p w14:paraId="0A9D9819" w14:textId="77777777" w:rsidR="009E7FEC" w:rsidRDefault="009E7FEC" w:rsidP="00E75761">
      <w:pPr>
        <w:jc w:val="center"/>
        <w:rPr>
          <w:rFonts w:ascii="Georgia" w:hAnsi="Georgia"/>
          <w:sz w:val="16"/>
          <w:szCs w:val="16"/>
        </w:rPr>
      </w:pPr>
      <w:r>
        <w:rPr>
          <w:rFonts w:ascii="Georgia" w:hAnsi="Georgia"/>
          <w:sz w:val="16"/>
          <w:szCs w:val="16"/>
        </w:rPr>
        <w:t xml:space="preserve">17 Carriage Lane </w:t>
      </w:r>
    </w:p>
    <w:p w14:paraId="29A94B79" w14:textId="56612285" w:rsidR="003348A5" w:rsidRDefault="009E7FEC" w:rsidP="00E75761">
      <w:pPr>
        <w:jc w:val="center"/>
        <w:rPr>
          <w:rFonts w:ascii="Georgia" w:hAnsi="Georgia"/>
          <w:sz w:val="16"/>
          <w:szCs w:val="16"/>
        </w:rPr>
        <w:sectPr w:rsidR="003348A5">
          <w:footerReference w:type="default" r:id="rId8"/>
          <w:type w:val="nextColumn"/>
          <w:pgSz w:w="12240" w:h="15840"/>
          <w:pgMar w:top="1080" w:right="720" w:bottom="662" w:left="720" w:header="0" w:footer="662" w:gutter="0"/>
          <w:cols w:num="2" w:sep="1" w:space="720"/>
          <w:noEndnote/>
        </w:sectPr>
      </w:pPr>
      <w:r>
        <w:rPr>
          <w:rFonts w:ascii="Georgia" w:hAnsi="Georgia"/>
          <w:sz w:val="16"/>
          <w:szCs w:val="16"/>
        </w:rPr>
        <w:t>Hallowell, ME  04347</w:t>
      </w:r>
      <w:r w:rsidR="00E75761" w:rsidRPr="00206AC2">
        <w:rPr>
          <w:rFonts w:ascii="Georgia" w:hAnsi="Georgia"/>
          <w:sz w:val="16"/>
          <w:szCs w:val="16"/>
        </w:rPr>
        <w:br w:type="page"/>
      </w:r>
    </w:p>
    <w:p w14:paraId="5EC12F55" w14:textId="47683C59" w:rsidR="003348A5" w:rsidRDefault="006F1513" w:rsidP="00BE460D">
      <w:pPr>
        <w:tabs>
          <w:tab w:val="left" w:pos="2520"/>
        </w:tabs>
        <w:jc w:val="center"/>
        <w:rPr>
          <w:rFonts w:ascii="Albertville" w:hAnsi="Albertville"/>
          <w:b/>
          <w:sz w:val="22"/>
        </w:rPr>
      </w:pPr>
      <w:r>
        <w:rPr>
          <w:rFonts w:ascii="Albertville" w:hAnsi="Albertville"/>
          <w:b/>
          <w:noProof/>
          <w:color w:val="FFFFFF" w:themeColor="background1"/>
          <w:sz w:val="22"/>
        </w:rPr>
        <w:lastRenderedPageBreak/>
        <mc:AlternateContent>
          <mc:Choice Requires="wps">
            <w:drawing>
              <wp:anchor distT="0" distB="0" distL="114300" distR="114300" simplePos="0" relativeHeight="251661312" behindDoc="0" locked="0" layoutInCell="1" allowOverlap="1" wp14:anchorId="16E1B376" wp14:editId="28AE8F63">
                <wp:simplePos x="0" y="0"/>
                <wp:positionH relativeFrom="column">
                  <wp:posOffset>0</wp:posOffset>
                </wp:positionH>
                <wp:positionV relativeFrom="paragraph">
                  <wp:posOffset>-476250</wp:posOffset>
                </wp:positionV>
                <wp:extent cx="6962775" cy="1117600"/>
                <wp:effectExtent l="0" t="0" r="952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17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80427" w14:textId="77777777" w:rsidR="003348A5" w:rsidRPr="00BE460D" w:rsidRDefault="00BE460D" w:rsidP="00BE460D">
                            <w:pPr>
                              <w:shd w:val="clear" w:color="auto" w:fill="17365D" w:themeFill="text2" w:themeFillShade="BF"/>
                              <w:rPr>
                                <w:rFonts w:ascii="Georgia" w:hAnsi="Georgia"/>
                                <w:color w:val="FFFFFF" w:themeColor="background1"/>
                                <w:sz w:val="48"/>
                                <w:szCs w:val="72"/>
                              </w:rPr>
                            </w:pPr>
                            <w:r w:rsidRPr="00BE460D">
                              <w:rPr>
                                <w:rFonts w:ascii="Georgia" w:hAnsi="Georgia"/>
                                <w:color w:val="FFFFFF" w:themeColor="background1"/>
                                <w:sz w:val="48"/>
                                <w:szCs w:val="72"/>
                              </w:rPr>
                              <w:t>Make Your New Employee A Winner</w:t>
                            </w:r>
                          </w:p>
                          <w:p w14:paraId="37A43D3C" w14:textId="77777777" w:rsidR="00BE460D" w:rsidRDefault="003348A5" w:rsidP="00BE460D">
                            <w:pPr>
                              <w:shd w:val="clear" w:color="auto" w:fill="17365D" w:themeFill="text2" w:themeFillShade="BF"/>
                              <w:autoSpaceDE w:val="0"/>
                              <w:autoSpaceDN w:val="0"/>
                              <w:adjustRightInd w:val="0"/>
                              <w:ind w:left="360" w:hanging="360"/>
                              <w:rPr>
                                <w:rFonts w:ascii="Georgia" w:hAnsi="Georgia" w:cs="MagnaTEF-Italic"/>
                                <w:i/>
                                <w:iCs/>
                                <w:color w:val="EEECE1" w:themeColor="background2"/>
                              </w:rPr>
                            </w:pPr>
                            <w:r w:rsidRPr="003348A5">
                              <w:rPr>
                                <w:rFonts w:ascii="Georgia" w:hAnsi="Georgia" w:cs="MagnaTEF-Italic"/>
                                <w:i/>
                                <w:iCs/>
                                <w:color w:val="FFFFFF"/>
                              </w:rPr>
                              <w:t xml:space="preserve">Give your </w:t>
                            </w:r>
                            <w:r w:rsidRPr="003348A5">
                              <w:rPr>
                                <w:rFonts w:ascii="Georgia" w:hAnsi="Georgia" w:cs="MagnaTEF-Italic"/>
                                <w:i/>
                                <w:iCs/>
                                <w:color w:val="EEECE1" w:themeColor="background2"/>
                              </w:rPr>
                              <w:t>rookies the training they need to succeed without interrupting</w:t>
                            </w:r>
                            <w:r w:rsidR="00BE460D">
                              <w:rPr>
                                <w:rFonts w:ascii="Georgia" w:hAnsi="Georgia" w:cs="MagnaTEF-Italic"/>
                                <w:i/>
                                <w:iCs/>
                                <w:color w:val="EEECE1" w:themeColor="background2"/>
                              </w:rPr>
                              <w:t xml:space="preserve"> </w:t>
                            </w:r>
                          </w:p>
                          <w:p w14:paraId="32CE044F" w14:textId="77777777" w:rsidR="003348A5" w:rsidRPr="003348A5" w:rsidRDefault="00BE460D" w:rsidP="00BE460D">
                            <w:pPr>
                              <w:shd w:val="clear" w:color="auto" w:fill="17365D" w:themeFill="text2" w:themeFillShade="BF"/>
                              <w:autoSpaceDE w:val="0"/>
                              <w:autoSpaceDN w:val="0"/>
                              <w:adjustRightInd w:val="0"/>
                              <w:ind w:left="360" w:hanging="360"/>
                              <w:rPr>
                                <w:rFonts w:ascii="Georgia" w:hAnsi="Georgia"/>
                                <w:b/>
                                <w:color w:val="EEECE1" w:themeColor="background2"/>
                                <w:sz w:val="56"/>
                                <w:szCs w:val="72"/>
                              </w:rPr>
                            </w:pPr>
                            <w:r>
                              <w:rPr>
                                <w:rFonts w:ascii="Georgia" w:hAnsi="Georgia" w:cs="MagnaTEF-Italic"/>
                                <w:i/>
                                <w:iCs/>
                                <w:color w:val="EEECE1" w:themeColor="background2"/>
                              </w:rPr>
                              <w:t>your daily sales and services ac</w:t>
                            </w:r>
                            <w:r w:rsidR="003348A5" w:rsidRPr="003348A5">
                              <w:rPr>
                                <w:rFonts w:ascii="Georgia" w:hAnsi="Georgia" w:cs="MagnaTEF-Italic"/>
                                <w:i/>
                                <w:iCs/>
                                <w:color w:val="EEECE1" w:themeColor="background2"/>
                              </w:rPr>
                              <w:t>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1B376" id="_x0000_t202" coordsize="21600,21600" o:spt="202" path="m,l,21600r21600,l21600,xe">
                <v:stroke joinstyle="miter"/>
                <v:path gradientshapeok="t" o:connecttype="rect"/>
              </v:shapetype>
              <v:shape id="Text Box 10" o:spid="_x0000_s1026" type="#_x0000_t202" style="position:absolute;left:0;text-align:left;margin-left:0;margin-top:-37.5pt;width:548.2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" fillcolor="#17365d [2415]" stroked="f">
                <v:textbox>
                  <w:txbxContent>
                    <w:p w14:paraId="5C580427" w14:textId="77777777" w:rsidR="003348A5" w:rsidRPr="00BE460D" w:rsidRDefault="00BE460D" w:rsidP="00BE460D">
                      <w:pPr>
                        <w:shd w:val="clear" w:color="auto" w:fill="17365D" w:themeFill="text2" w:themeFillShade="BF"/>
                        <w:rPr>
                          <w:rFonts w:ascii="Georgia" w:hAnsi="Georgia"/>
                          <w:color w:val="FFFFFF" w:themeColor="background1"/>
                          <w:sz w:val="48"/>
                          <w:szCs w:val="72"/>
                        </w:rPr>
                      </w:pPr>
                      <w:r w:rsidRPr="00BE460D">
                        <w:rPr>
                          <w:rFonts w:ascii="Georgia" w:hAnsi="Georgia"/>
                          <w:color w:val="FFFFFF" w:themeColor="background1"/>
                          <w:sz w:val="48"/>
                          <w:szCs w:val="72"/>
                        </w:rPr>
                        <w:t>Make Your New Employee A Winner</w:t>
                      </w:r>
                    </w:p>
                    <w:p w14:paraId="37A43D3C" w14:textId="77777777" w:rsidR="00BE460D" w:rsidRDefault="003348A5" w:rsidP="00BE460D">
                      <w:pPr>
                        <w:shd w:val="clear" w:color="auto" w:fill="17365D" w:themeFill="text2" w:themeFillShade="BF"/>
                        <w:autoSpaceDE w:val="0"/>
                        <w:autoSpaceDN w:val="0"/>
                        <w:adjustRightInd w:val="0"/>
                        <w:ind w:left="360" w:hanging="360"/>
                        <w:rPr>
                          <w:rFonts w:ascii="Georgia" w:hAnsi="Georgia" w:cs="MagnaTEF-Italic"/>
                          <w:i/>
                          <w:iCs/>
                          <w:color w:val="EEECE1" w:themeColor="background2"/>
                        </w:rPr>
                      </w:pPr>
                      <w:r w:rsidRPr="003348A5">
                        <w:rPr>
                          <w:rFonts w:ascii="Georgia" w:hAnsi="Georgia" w:cs="MagnaTEF-Italic"/>
                          <w:i/>
                          <w:iCs/>
                          <w:color w:val="FFFFFF"/>
                        </w:rPr>
                        <w:t xml:space="preserve">Give your </w:t>
                      </w:r>
                      <w:r w:rsidRPr="003348A5">
                        <w:rPr>
                          <w:rFonts w:ascii="Georgia" w:hAnsi="Georgia" w:cs="MagnaTEF-Italic"/>
                          <w:i/>
                          <w:iCs/>
                          <w:color w:val="EEECE1" w:themeColor="background2"/>
                        </w:rPr>
                        <w:t>rookies the training they need to succeed without interrupting</w:t>
                      </w:r>
                      <w:r w:rsidR="00BE460D">
                        <w:rPr>
                          <w:rFonts w:ascii="Georgia" w:hAnsi="Georgia" w:cs="MagnaTEF-Italic"/>
                          <w:i/>
                          <w:iCs/>
                          <w:color w:val="EEECE1" w:themeColor="background2"/>
                        </w:rPr>
                        <w:t xml:space="preserve"> </w:t>
                      </w:r>
                    </w:p>
                    <w:p w14:paraId="32CE044F" w14:textId="77777777" w:rsidR="003348A5" w:rsidRPr="003348A5" w:rsidRDefault="00BE460D" w:rsidP="00BE460D">
                      <w:pPr>
                        <w:shd w:val="clear" w:color="auto" w:fill="17365D" w:themeFill="text2" w:themeFillShade="BF"/>
                        <w:autoSpaceDE w:val="0"/>
                        <w:autoSpaceDN w:val="0"/>
                        <w:adjustRightInd w:val="0"/>
                        <w:ind w:left="360" w:hanging="360"/>
                        <w:rPr>
                          <w:rFonts w:ascii="Georgia" w:hAnsi="Georgia"/>
                          <w:b/>
                          <w:color w:val="EEECE1" w:themeColor="background2"/>
                          <w:sz w:val="56"/>
                          <w:szCs w:val="72"/>
                        </w:rPr>
                      </w:pPr>
                      <w:r>
                        <w:rPr>
                          <w:rFonts w:ascii="Georgia" w:hAnsi="Georgia" w:cs="MagnaTEF-Italic"/>
                          <w:i/>
                          <w:iCs/>
                          <w:color w:val="EEECE1" w:themeColor="background2"/>
                        </w:rPr>
                        <w:t>your daily sales and services ac</w:t>
                      </w:r>
                      <w:r w:rsidR="003348A5" w:rsidRPr="003348A5">
                        <w:rPr>
                          <w:rFonts w:ascii="Georgia" w:hAnsi="Georgia" w:cs="MagnaTEF-Italic"/>
                          <w:i/>
                          <w:iCs/>
                          <w:color w:val="EEECE1" w:themeColor="background2"/>
                        </w:rPr>
                        <w:t>tivities</w:t>
                      </w:r>
                    </w:p>
                  </w:txbxContent>
                </v:textbox>
              </v:shape>
            </w:pict>
          </mc:Fallback>
        </mc:AlternateContent>
      </w:r>
      <w:r w:rsidR="00AE617F">
        <w:rPr>
          <w:rFonts w:ascii="Albertville" w:hAnsi="Albertville"/>
          <w:b/>
          <w:noProof/>
          <w:color w:val="FFFFFF" w:themeColor="background1"/>
          <w:sz w:val="22"/>
        </w:rPr>
        <mc:AlternateContent>
          <mc:Choice Requires="wps">
            <w:drawing>
              <wp:anchor distT="0" distB="0" distL="114300" distR="114300" simplePos="0" relativeHeight="251657216" behindDoc="0" locked="0" layoutInCell="1" allowOverlap="1" wp14:anchorId="505B5E88" wp14:editId="6EC6DD1E">
                <wp:simplePos x="0" y="0"/>
                <wp:positionH relativeFrom="margin">
                  <wp:align>left</wp:align>
                </wp:positionH>
                <wp:positionV relativeFrom="paragraph">
                  <wp:posOffset>-477363</wp:posOffset>
                </wp:positionV>
                <wp:extent cx="6867525" cy="1362075"/>
                <wp:effectExtent l="0" t="0" r="28575"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362075"/>
                        </a:xfrm>
                        <a:prstGeom prst="flowChartDocument">
                          <a:avLst/>
                        </a:pr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EAB1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26" type="#_x0000_t114" style="position:absolute;margin-left:0;margin-top:-37.6pt;width:540.75pt;height:10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" fillcolor="#17365d [2415]" strokecolor="#17365d [2415]">
                <w10:wrap anchorx="margin"/>
              </v:shape>
            </w:pict>
          </mc:Fallback>
        </mc:AlternateContent>
      </w:r>
    </w:p>
    <w:p w14:paraId="3441A992" w14:textId="77777777" w:rsidR="00A70907" w:rsidRDefault="00A70907" w:rsidP="00BE460D">
      <w:pPr>
        <w:tabs>
          <w:tab w:val="left" w:pos="2520"/>
        </w:tabs>
        <w:jc w:val="center"/>
        <w:rPr>
          <w:rFonts w:ascii="Albertville" w:hAnsi="Albertville"/>
          <w:b/>
          <w:sz w:val="22"/>
        </w:rPr>
      </w:pPr>
    </w:p>
    <w:p w14:paraId="561309C6" w14:textId="77777777" w:rsidR="003348A5" w:rsidRDefault="003348A5" w:rsidP="00E75761">
      <w:pPr>
        <w:jc w:val="center"/>
        <w:rPr>
          <w:rFonts w:ascii="Albertville" w:hAnsi="Albertville"/>
          <w:b/>
          <w:sz w:val="22"/>
        </w:rPr>
      </w:pPr>
    </w:p>
    <w:p w14:paraId="336AD290" w14:textId="77777777" w:rsidR="003348A5" w:rsidRDefault="003348A5" w:rsidP="00E75761">
      <w:pPr>
        <w:jc w:val="center"/>
        <w:rPr>
          <w:rFonts w:ascii="Albertville" w:hAnsi="Albertville"/>
          <w:b/>
          <w:sz w:val="22"/>
        </w:rPr>
      </w:pPr>
    </w:p>
    <w:p w14:paraId="241CABCA" w14:textId="77777777" w:rsidR="003348A5" w:rsidRDefault="003348A5" w:rsidP="00E75761">
      <w:pPr>
        <w:jc w:val="center"/>
        <w:rPr>
          <w:rFonts w:ascii="Albertville" w:hAnsi="Albertville"/>
          <w:b/>
          <w:sz w:val="22"/>
        </w:rPr>
      </w:pPr>
    </w:p>
    <w:p w14:paraId="7AF7372D" w14:textId="77777777" w:rsidR="003348A5" w:rsidRDefault="003348A5" w:rsidP="00E75761">
      <w:pPr>
        <w:jc w:val="center"/>
        <w:rPr>
          <w:rFonts w:ascii="Albertville" w:hAnsi="Albertville"/>
          <w:b/>
          <w:sz w:val="22"/>
        </w:rPr>
      </w:pPr>
    </w:p>
    <w:p w14:paraId="790CAE88" w14:textId="77777777" w:rsidR="00A70907" w:rsidRDefault="00A70907" w:rsidP="00E75761">
      <w:pPr>
        <w:jc w:val="center"/>
        <w:rPr>
          <w:rFonts w:ascii="Albertville" w:hAnsi="Albertville"/>
          <w:b/>
          <w:sz w:val="22"/>
        </w:rPr>
      </w:pPr>
    </w:p>
    <w:p w14:paraId="76909AE7" w14:textId="77777777" w:rsidR="00A70907" w:rsidRDefault="00A70907" w:rsidP="00E75761">
      <w:pPr>
        <w:jc w:val="center"/>
        <w:rPr>
          <w:rFonts w:ascii="Albertville" w:hAnsi="Albertville"/>
          <w:b/>
          <w:sz w:val="22"/>
        </w:rPr>
      </w:pPr>
    </w:p>
    <w:p w14:paraId="249387BB" w14:textId="77777777" w:rsidR="00A70907" w:rsidRDefault="00A70907" w:rsidP="00E75761">
      <w:pPr>
        <w:jc w:val="center"/>
        <w:rPr>
          <w:rFonts w:ascii="Albertville" w:hAnsi="Albertville"/>
          <w:b/>
          <w:sz w:val="22"/>
        </w:rPr>
        <w:sectPr w:rsidR="00A70907">
          <w:footerReference w:type="default" r:id="rId9"/>
          <w:type w:val="nextColumn"/>
          <w:pgSz w:w="12240" w:h="15840" w:code="1"/>
          <w:pgMar w:top="1080" w:right="720" w:bottom="504" w:left="720" w:header="720" w:footer="720" w:gutter="0"/>
          <w:cols w:num="2" w:sep="1" w:space="720"/>
        </w:sectPr>
      </w:pPr>
    </w:p>
    <w:p w14:paraId="4ACAD57E" w14:textId="77777777" w:rsidR="00A70907" w:rsidRDefault="00A70907" w:rsidP="00E75761">
      <w:pPr>
        <w:jc w:val="center"/>
        <w:rPr>
          <w:rFonts w:ascii="Albertville" w:hAnsi="Albertville"/>
          <w:b/>
          <w:sz w:val="22"/>
        </w:rPr>
      </w:pPr>
    </w:p>
    <w:p w14:paraId="626D2454" w14:textId="77777777" w:rsidR="00A70907" w:rsidRDefault="00A70907" w:rsidP="00E75761">
      <w:pPr>
        <w:jc w:val="center"/>
        <w:rPr>
          <w:rFonts w:ascii="Albertville" w:hAnsi="Albertville"/>
          <w:b/>
          <w:sz w:val="22"/>
        </w:rPr>
      </w:pPr>
    </w:p>
    <w:p w14:paraId="10179764" w14:textId="77777777" w:rsidR="001857AC" w:rsidRDefault="00BE460D" w:rsidP="00E75761">
      <w:pPr>
        <w:rPr>
          <w:rFonts w:ascii="Georgia" w:hAnsi="Georgia"/>
          <w:b/>
          <w:color w:val="17365D" w:themeColor="text2" w:themeShade="BF"/>
        </w:rPr>
      </w:pPr>
      <w:r w:rsidRPr="00A70907">
        <w:rPr>
          <w:rFonts w:ascii="Georgia" w:hAnsi="Georgia"/>
          <w:b/>
          <w:color w:val="17365D" w:themeColor="text2" w:themeShade="BF"/>
        </w:rPr>
        <w:t>Ne</w:t>
      </w:r>
      <w:r w:rsidR="00A70907">
        <w:rPr>
          <w:rFonts w:ascii="Georgia" w:hAnsi="Georgia"/>
          <w:b/>
          <w:color w:val="17365D" w:themeColor="text2" w:themeShade="BF"/>
        </w:rPr>
        <w:t xml:space="preserve">w Agency Employee Orientation  </w:t>
      </w:r>
    </w:p>
    <w:p w14:paraId="741787E1" w14:textId="77777777" w:rsidR="00A70907" w:rsidRPr="00A70907" w:rsidRDefault="00A70907" w:rsidP="00E75761">
      <w:pPr>
        <w:rPr>
          <w:rFonts w:ascii="Georgia" w:hAnsi="Georgia"/>
          <w:color w:val="17365D" w:themeColor="text2" w:themeShade="BF"/>
          <w:sz w:val="16"/>
          <w:szCs w:val="16"/>
        </w:rPr>
      </w:pPr>
    </w:p>
    <w:p w14:paraId="45C4B78D" w14:textId="77777777" w:rsidR="00E75761" w:rsidRPr="00A70907" w:rsidRDefault="00E75761" w:rsidP="00E75761">
      <w:pPr>
        <w:rPr>
          <w:rFonts w:ascii="Georgia" w:hAnsi="Georgia"/>
          <w:sz w:val="18"/>
        </w:rPr>
      </w:pPr>
      <w:r w:rsidRPr="00A70907">
        <w:rPr>
          <w:rFonts w:ascii="Georgia" w:hAnsi="Georgia"/>
          <w:sz w:val="18"/>
        </w:rPr>
        <w:t xml:space="preserve">If you have a new employee on board or are planning a new hire, this course is for you!  This program is designed for </w:t>
      </w:r>
      <w:r w:rsidRPr="00A70907">
        <w:rPr>
          <w:rFonts w:ascii="Georgia" w:hAnsi="Georgia"/>
          <w:b/>
          <w:sz w:val="18"/>
        </w:rPr>
        <w:t>unlicensed</w:t>
      </w:r>
      <w:r w:rsidRPr="00A70907">
        <w:rPr>
          <w:rFonts w:ascii="Georgia" w:hAnsi="Georgia"/>
          <w:sz w:val="18"/>
        </w:rPr>
        <w:t xml:space="preserve"> employees with less than 12 months experience in the agency.  Your employees log on to the course via the computer each week to get the training they need.  There’s no travel, no interruption to daily agency activity and, most importantly, no time out of the office!</w:t>
      </w:r>
    </w:p>
    <w:p w14:paraId="26C27CF5" w14:textId="77777777" w:rsidR="00E75761" w:rsidRPr="00A70907" w:rsidRDefault="00E75761" w:rsidP="00E75761">
      <w:pPr>
        <w:rPr>
          <w:rFonts w:ascii="Georgia" w:hAnsi="Georgia"/>
          <w:sz w:val="16"/>
          <w:szCs w:val="16"/>
        </w:rPr>
      </w:pPr>
    </w:p>
    <w:p w14:paraId="0E408997" w14:textId="77777777" w:rsidR="00E75761" w:rsidRPr="00A70907" w:rsidRDefault="00E75761" w:rsidP="00E75761">
      <w:pPr>
        <w:spacing w:line="15" w:lineRule="atLeast"/>
        <w:rPr>
          <w:rFonts w:ascii="Georgia" w:hAnsi="Georgia"/>
          <w:sz w:val="18"/>
        </w:rPr>
      </w:pPr>
      <w:r w:rsidRPr="00A70907">
        <w:rPr>
          <w:rFonts w:ascii="Georgia" w:hAnsi="Georgia"/>
          <w:sz w:val="18"/>
        </w:rPr>
        <w:t>Through this “virtual classroom,” your new hire can connect with other rookies, bounce questions off the facilitator, and learn in manageable pieces in the comfort of their home or office!</w:t>
      </w:r>
    </w:p>
    <w:p w14:paraId="5CEB1D60" w14:textId="77777777" w:rsidR="00E75761" w:rsidRPr="00A70907" w:rsidRDefault="00E75761" w:rsidP="00E75761">
      <w:pPr>
        <w:spacing w:line="15" w:lineRule="atLeast"/>
        <w:rPr>
          <w:rFonts w:ascii="Georgia" w:hAnsi="Georgia"/>
          <w:b/>
          <w:sz w:val="16"/>
        </w:rPr>
      </w:pPr>
    </w:p>
    <w:p w14:paraId="42D2DC91" w14:textId="77777777" w:rsidR="00E75761" w:rsidRPr="00A70907" w:rsidRDefault="00E75761" w:rsidP="00E75761">
      <w:pPr>
        <w:rPr>
          <w:rFonts w:ascii="Georgia" w:hAnsi="Georgia"/>
          <w:b/>
          <w:color w:val="17365D" w:themeColor="text2" w:themeShade="BF"/>
          <w:sz w:val="22"/>
        </w:rPr>
      </w:pPr>
      <w:r w:rsidRPr="00A70907">
        <w:rPr>
          <w:rFonts w:ascii="Georgia" w:hAnsi="Georgia"/>
          <w:b/>
          <w:color w:val="17365D" w:themeColor="text2" w:themeShade="BF"/>
          <w:sz w:val="22"/>
        </w:rPr>
        <w:t>We will:</w:t>
      </w:r>
    </w:p>
    <w:p w14:paraId="2E6487B6" w14:textId="77777777" w:rsidR="00E75761" w:rsidRPr="00A70907" w:rsidRDefault="00E75761" w:rsidP="00E75761">
      <w:pPr>
        <w:numPr>
          <w:ilvl w:val="0"/>
          <w:numId w:val="4"/>
        </w:numPr>
        <w:overflowPunct w:val="0"/>
        <w:autoSpaceDE w:val="0"/>
        <w:autoSpaceDN w:val="0"/>
        <w:adjustRightInd w:val="0"/>
        <w:textAlignment w:val="baseline"/>
        <w:rPr>
          <w:rFonts w:ascii="Georgia" w:hAnsi="Georgia"/>
          <w:sz w:val="18"/>
        </w:rPr>
      </w:pPr>
      <w:r w:rsidRPr="00A70907">
        <w:rPr>
          <w:rFonts w:ascii="Georgia" w:hAnsi="Georgia"/>
          <w:sz w:val="18"/>
        </w:rPr>
        <w:t>build a foundation of knowledge about insurance</w:t>
      </w:r>
    </w:p>
    <w:p w14:paraId="61B70D35" w14:textId="77777777" w:rsidR="00E75761" w:rsidRPr="00A70907" w:rsidRDefault="00E75761" w:rsidP="00E75761">
      <w:pPr>
        <w:numPr>
          <w:ilvl w:val="0"/>
          <w:numId w:val="4"/>
        </w:numPr>
        <w:overflowPunct w:val="0"/>
        <w:autoSpaceDE w:val="0"/>
        <w:autoSpaceDN w:val="0"/>
        <w:adjustRightInd w:val="0"/>
        <w:textAlignment w:val="baseline"/>
        <w:rPr>
          <w:rFonts w:ascii="Georgia" w:hAnsi="Georgia"/>
          <w:sz w:val="18"/>
        </w:rPr>
      </w:pPr>
      <w:r w:rsidRPr="00A70907">
        <w:rPr>
          <w:rFonts w:ascii="Georgia" w:hAnsi="Georgia"/>
          <w:sz w:val="18"/>
        </w:rPr>
        <w:t>explore the big picture of insurance, including terms and key concepts</w:t>
      </w:r>
    </w:p>
    <w:p w14:paraId="46829E05" w14:textId="77777777" w:rsidR="00E75761" w:rsidRPr="00A70907" w:rsidRDefault="00E75761" w:rsidP="00E75761">
      <w:pPr>
        <w:numPr>
          <w:ilvl w:val="0"/>
          <w:numId w:val="4"/>
        </w:numPr>
        <w:overflowPunct w:val="0"/>
        <w:autoSpaceDE w:val="0"/>
        <w:autoSpaceDN w:val="0"/>
        <w:adjustRightInd w:val="0"/>
        <w:textAlignment w:val="baseline"/>
        <w:rPr>
          <w:rFonts w:ascii="Georgia" w:hAnsi="Georgia"/>
          <w:sz w:val="18"/>
        </w:rPr>
      </w:pPr>
      <w:r w:rsidRPr="00A70907">
        <w:rPr>
          <w:rFonts w:ascii="Georgia" w:hAnsi="Georgia"/>
          <w:sz w:val="18"/>
        </w:rPr>
        <w:t>discover how the agency delivers service to customers</w:t>
      </w:r>
    </w:p>
    <w:p w14:paraId="1BF4F1A5" w14:textId="77777777" w:rsidR="00E75761" w:rsidRPr="00A70907" w:rsidRDefault="00E75761" w:rsidP="00E75761">
      <w:pPr>
        <w:numPr>
          <w:ilvl w:val="0"/>
          <w:numId w:val="4"/>
        </w:numPr>
        <w:overflowPunct w:val="0"/>
        <w:autoSpaceDE w:val="0"/>
        <w:autoSpaceDN w:val="0"/>
        <w:adjustRightInd w:val="0"/>
        <w:spacing w:line="15" w:lineRule="atLeast"/>
        <w:textAlignment w:val="baseline"/>
        <w:rPr>
          <w:rFonts w:ascii="Georgia" w:hAnsi="Georgia"/>
          <w:sz w:val="18"/>
        </w:rPr>
      </w:pPr>
      <w:r w:rsidRPr="00A70907">
        <w:rPr>
          <w:rFonts w:ascii="Georgia" w:hAnsi="Georgia"/>
          <w:sz w:val="18"/>
        </w:rPr>
        <w:t>teach the importance of E&amp;O prevention techniques</w:t>
      </w:r>
    </w:p>
    <w:p w14:paraId="1EE719E4" w14:textId="77777777" w:rsidR="00E75761" w:rsidRPr="00A70907" w:rsidRDefault="00E75761" w:rsidP="00E75761">
      <w:pPr>
        <w:numPr>
          <w:ilvl w:val="12"/>
          <w:numId w:val="0"/>
        </w:numPr>
        <w:rPr>
          <w:rFonts w:ascii="Georgia" w:hAnsi="Georgia"/>
          <w:b/>
          <w:sz w:val="16"/>
        </w:rPr>
      </w:pPr>
    </w:p>
    <w:p w14:paraId="22D8F63A" w14:textId="77777777" w:rsidR="000D4E3A" w:rsidRDefault="00E75761" w:rsidP="00E75761">
      <w:pPr>
        <w:numPr>
          <w:ilvl w:val="12"/>
          <w:numId w:val="0"/>
        </w:numPr>
        <w:rPr>
          <w:rFonts w:ascii="Georgia" w:hAnsi="Georgia"/>
          <w:b/>
          <w:color w:val="17365D" w:themeColor="text2" w:themeShade="BF"/>
          <w:sz w:val="22"/>
        </w:rPr>
      </w:pPr>
      <w:r w:rsidRPr="00A70907">
        <w:rPr>
          <w:rFonts w:ascii="Georgia" w:hAnsi="Georgia"/>
          <w:b/>
          <w:color w:val="17365D" w:themeColor="text2" w:themeShade="BF"/>
          <w:sz w:val="22"/>
        </w:rPr>
        <w:t>Course Schedule (offered every month):</w:t>
      </w:r>
    </w:p>
    <w:p w14:paraId="786AE3F6" w14:textId="77777777" w:rsidR="00E75761" w:rsidRPr="000D4E3A" w:rsidRDefault="000D4E3A" w:rsidP="000D4E3A">
      <w:pPr>
        <w:numPr>
          <w:ilvl w:val="12"/>
          <w:numId w:val="0"/>
        </w:numPr>
        <w:jc w:val="center"/>
        <w:rPr>
          <w:rFonts w:ascii="Georgia" w:hAnsi="Georgia"/>
          <w:i/>
          <w:color w:val="17365D" w:themeColor="text2" w:themeShade="BF"/>
          <w:sz w:val="18"/>
        </w:rPr>
      </w:pPr>
      <w:r w:rsidRPr="000D4E3A">
        <w:rPr>
          <w:rFonts w:ascii="Georgia" w:hAnsi="Georgia"/>
          <w:b/>
          <w:i/>
          <w:color w:val="17365D" w:themeColor="text2" w:themeShade="BF"/>
          <w:sz w:val="18"/>
        </w:rPr>
        <w:t>No December Course Starts!</w:t>
      </w:r>
    </w:p>
    <w:tbl>
      <w:tblPr>
        <w:tblW w:w="5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3087"/>
      </w:tblGrid>
      <w:tr w:rsidR="00E75761" w:rsidRPr="00A70907" w14:paraId="409822C5" w14:textId="77777777" w:rsidTr="00BE460D">
        <w:trPr>
          <w:cantSplit/>
          <w:trHeight w:val="197"/>
        </w:trPr>
        <w:tc>
          <w:tcPr>
            <w:tcW w:w="2088" w:type="dxa"/>
          </w:tcPr>
          <w:p w14:paraId="37B84CDA" w14:textId="77777777" w:rsidR="00E75761" w:rsidRPr="00775B8B" w:rsidRDefault="00E75761" w:rsidP="00E378E5">
            <w:pPr>
              <w:rPr>
                <w:rFonts w:ascii="Georgia" w:hAnsi="Georgia"/>
                <w:sz w:val="20"/>
              </w:rPr>
            </w:pPr>
            <w:r w:rsidRPr="00775B8B">
              <w:rPr>
                <w:rFonts w:ascii="Georgia" w:hAnsi="Georgia"/>
                <w:sz w:val="20"/>
              </w:rPr>
              <w:t>Orientation Week</w:t>
            </w:r>
          </w:p>
        </w:tc>
        <w:tc>
          <w:tcPr>
            <w:tcW w:w="3087" w:type="dxa"/>
          </w:tcPr>
          <w:p w14:paraId="34692408" w14:textId="77777777" w:rsidR="00E75761" w:rsidRPr="00775B8B" w:rsidRDefault="00BE460D" w:rsidP="00E378E5">
            <w:pPr>
              <w:rPr>
                <w:rFonts w:ascii="Georgia" w:hAnsi="Georgia"/>
                <w:sz w:val="20"/>
              </w:rPr>
            </w:pPr>
            <w:r w:rsidRPr="00775B8B">
              <w:rPr>
                <w:rFonts w:ascii="Georgia" w:hAnsi="Georgia"/>
                <w:sz w:val="20"/>
              </w:rPr>
              <w:t>Course Dates</w:t>
            </w:r>
          </w:p>
        </w:tc>
      </w:tr>
      <w:tr w:rsidR="00C224CB" w:rsidRPr="00EE0B04" w14:paraId="47B4AF11" w14:textId="77777777" w:rsidTr="00A70907">
        <w:trPr>
          <w:cantSplit/>
          <w:trHeight w:val="282"/>
        </w:trPr>
        <w:tc>
          <w:tcPr>
            <w:tcW w:w="2088" w:type="dxa"/>
          </w:tcPr>
          <w:p w14:paraId="240A9A99" w14:textId="4D59DA08" w:rsidR="00C224CB" w:rsidRPr="003E7C94" w:rsidRDefault="00C224CB" w:rsidP="00C224CB">
            <w:pPr>
              <w:pStyle w:val="NoSpacing"/>
            </w:pPr>
            <w:r>
              <w:t>July 9, 2018</w:t>
            </w:r>
          </w:p>
        </w:tc>
        <w:tc>
          <w:tcPr>
            <w:tcW w:w="3087" w:type="dxa"/>
          </w:tcPr>
          <w:p w14:paraId="45D9984D" w14:textId="0B0E45A4" w:rsidR="00C224CB" w:rsidRPr="003E7C94" w:rsidRDefault="00C224CB" w:rsidP="00C224CB">
            <w:pPr>
              <w:pStyle w:val="NoSpacing"/>
            </w:pPr>
            <w:r>
              <w:t>7/16-8/31</w:t>
            </w:r>
          </w:p>
        </w:tc>
      </w:tr>
      <w:tr w:rsidR="00C224CB" w:rsidRPr="00EE0B04" w14:paraId="5EF62928" w14:textId="77777777" w:rsidTr="00A70907">
        <w:trPr>
          <w:cantSplit/>
          <w:trHeight w:val="282"/>
        </w:trPr>
        <w:tc>
          <w:tcPr>
            <w:tcW w:w="2088" w:type="dxa"/>
          </w:tcPr>
          <w:p w14:paraId="79AD0AFF" w14:textId="3D926B29" w:rsidR="00C224CB" w:rsidRPr="003E7C94" w:rsidRDefault="00C224CB" w:rsidP="00C224CB">
            <w:pPr>
              <w:pStyle w:val="NoSpacing"/>
            </w:pPr>
            <w:r>
              <w:t>Aug 13, 2018</w:t>
            </w:r>
          </w:p>
        </w:tc>
        <w:tc>
          <w:tcPr>
            <w:tcW w:w="3087" w:type="dxa"/>
          </w:tcPr>
          <w:p w14:paraId="527B4AEC" w14:textId="3525E1C8" w:rsidR="00C224CB" w:rsidRPr="003E7C94" w:rsidRDefault="00C224CB" w:rsidP="00C224CB">
            <w:pPr>
              <w:pStyle w:val="NoSpacing"/>
            </w:pPr>
            <w:r>
              <w:t>8/20-10/5</w:t>
            </w:r>
          </w:p>
        </w:tc>
      </w:tr>
      <w:tr w:rsidR="00C224CB" w:rsidRPr="00EE0B04" w14:paraId="1B20BDA6" w14:textId="77777777" w:rsidTr="00A70907">
        <w:trPr>
          <w:cantSplit/>
          <w:trHeight w:val="282"/>
        </w:trPr>
        <w:tc>
          <w:tcPr>
            <w:tcW w:w="2088" w:type="dxa"/>
          </w:tcPr>
          <w:p w14:paraId="2495D32D" w14:textId="09537FFD" w:rsidR="00C224CB" w:rsidRPr="003E7C94" w:rsidRDefault="00C224CB" w:rsidP="00C224CB">
            <w:pPr>
              <w:pStyle w:val="NoSpacing"/>
            </w:pPr>
            <w:r>
              <w:t>Sept  10, 2018</w:t>
            </w:r>
          </w:p>
        </w:tc>
        <w:tc>
          <w:tcPr>
            <w:tcW w:w="3087" w:type="dxa"/>
          </w:tcPr>
          <w:p w14:paraId="22D3318D" w14:textId="6361C794" w:rsidR="00C224CB" w:rsidRPr="003E7C94" w:rsidRDefault="00C224CB" w:rsidP="00C224CB">
            <w:r>
              <w:t>9/17-11/2</w:t>
            </w:r>
          </w:p>
        </w:tc>
      </w:tr>
      <w:tr w:rsidR="00C224CB" w:rsidRPr="00EE0B04" w14:paraId="54DE17BA" w14:textId="77777777" w:rsidTr="00A70907">
        <w:trPr>
          <w:cantSplit/>
          <w:trHeight w:val="282"/>
        </w:trPr>
        <w:tc>
          <w:tcPr>
            <w:tcW w:w="2088" w:type="dxa"/>
          </w:tcPr>
          <w:p w14:paraId="52185176" w14:textId="39325B39" w:rsidR="00C224CB" w:rsidRPr="003E7C94" w:rsidRDefault="00C224CB" w:rsidP="00C224CB">
            <w:pPr>
              <w:pStyle w:val="NoSpacing"/>
            </w:pPr>
            <w:r>
              <w:t>Oct 8, 2018</w:t>
            </w:r>
          </w:p>
        </w:tc>
        <w:tc>
          <w:tcPr>
            <w:tcW w:w="3087" w:type="dxa"/>
          </w:tcPr>
          <w:p w14:paraId="09F9F2A3" w14:textId="5BE2671B" w:rsidR="00C224CB" w:rsidRPr="003E7C94" w:rsidRDefault="00C224CB" w:rsidP="00C224CB">
            <w:pPr>
              <w:pStyle w:val="NoSpacing"/>
            </w:pPr>
            <w:r>
              <w:t>10/15-11/30</w:t>
            </w:r>
          </w:p>
        </w:tc>
      </w:tr>
      <w:tr w:rsidR="00C224CB" w:rsidRPr="00EE0B04" w14:paraId="12582518" w14:textId="77777777" w:rsidTr="00A70907">
        <w:trPr>
          <w:cantSplit/>
          <w:trHeight w:val="282"/>
        </w:trPr>
        <w:tc>
          <w:tcPr>
            <w:tcW w:w="2088" w:type="dxa"/>
          </w:tcPr>
          <w:p w14:paraId="4F289A36" w14:textId="179A6901" w:rsidR="00C224CB" w:rsidRPr="003E7C94" w:rsidRDefault="00C224CB" w:rsidP="00C224CB">
            <w:pPr>
              <w:pStyle w:val="NoSpacing"/>
            </w:pPr>
            <w:r>
              <w:t>Nov 12, 2018</w:t>
            </w:r>
          </w:p>
        </w:tc>
        <w:tc>
          <w:tcPr>
            <w:tcW w:w="3087" w:type="dxa"/>
          </w:tcPr>
          <w:p w14:paraId="19BAF7F3" w14:textId="77777777" w:rsidR="00C224CB" w:rsidRDefault="00C224CB" w:rsidP="00C224CB">
            <w:pPr>
              <w:pStyle w:val="NoSpacing"/>
            </w:pPr>
            <w:r>
              <w:t>11/19-1/4/2018</w:t>
            </w:r>
          </w:p>
          <w:p w14:paraId="63B0D7EA" w14:textId="34C6DBAD" w:rsidR="00C224CB" w:rsidRPr="003E7C94" w:rsidRDefault="00C224CB" w:rsidP="00C224CB">
            <w:pPr>
              <w:pStyle w:val="NoSpacing"/>
            </w:pPr>
            <w:r>
              <w:t xml:space="preserve">+ 1 </w:t>
            </w:r>
            <w:proofErr w:type="spellStart"/>
            <w:r>
              <w:t>wk</w:t>
            </w:r>
            <w:proofErr w:type="spellEnd"/>
            <w:r>
              <w:t xml:space="preserve"> Holiday Extension</w:t>
            </w:r>
          </w:p>
        </w:tc>
      </w:tr>
    </w:tbl>
    <w:p w14:paraId="07DAA269" w14:textId="77777777" w:rsidR="00A70907" w:rsidRDefault="00A70907" w:rsidP="00A70907">
      <w:pPr>
        <w:numPr>
          <w:ilvl w:val="12"/>
          <w:numId w:val="0"/>
        </w:numPr>
        <w:rPr>
          <w:rFonts w:ascii="Georgia" w:hAnsi="Georgia" w:cs="Arial"/>
          <w:sz w:val="12"/>
          <w:szCs w:val="16"/>
        </w:rPr>
      </w:pPr>
    </w:p>
    <w:p w14:paraId="69955096" w14:textId="77777777" w:rsidR="00003341" w:rsidRDefault="00003341" w:rsidP="00A70907">
      <w:pPr>
        <w:numPr>
          <w:ilvl w:val="12"/>
          <w:numId w:val="0"/>
        </w:numPr>
        <w:rPr>
          <w:rFonts w:ascii="Georgia" w:hAnsi="Georgia" w:cs="Arial"/>
          <w:sz w:val="12"/>
          <w:szCs w:val="16"/>
        </w:rPr>
      </w:pPr>
    </w:p>
    <w:p w14:paraId="20417E69" w14:textId="77777777" w:rsidR="00D56DFE" w:rsidRPr="00D56DFE" w:rsidRDefault="00D56DFE" w:rsidP="00D56DFE">
      <w:pPr>
        <w:shd w:val="clear" w:color="auto" w:fill="17365D" w:themeFill="text2" w:themeFillShade="BF"/>
        <w:rPr>
          <w:rFonts w:ascii="Georgia" w:hAnsi="Georgia" w:cs="Geneva"/>
          <w:color w:val="FFFFFF" w:themeColor="background1"/>
          <w:sz w:val="22"/>
        </w:rPr>
      </w:pPr>
      <w:r w:rsidRPr="00D56DFE">
        <w:rPr>
          <w:rFonts w:ascii="Georgia" w:hAnsi="Georgia" w:cs="Geneva"/>
          <w:i/>
          <w:iCs/>
          <w:color w:val="FFFFFF" w:themeColor="background1"/>
          <w:sz w:val="22"/>
        </w:rPr>
        <w:t>“I found the course very helpful for a new employee. I was able to take it at work which allowed me to see how to take the things I was learning in my class and how they work in my office. I was able to ask my boss or a coworker, “I’m learning about this in my class, how does it work in our office?”</w:t>
      </w:r>
      <w:r w:rsidRPr="00D56DFE">
        <w:rPr>
          <w:rFonts w:ascii="Georgia" w:hAnsi="Georgia" w:cs="Geneva"/>
          <w:color w:val="FFFFFF" w:themeColor="background1"/>
          <w:sz w:val="22"/>
        </w:rPr>
        <w:t>  </w:t>
      </w:r>
    </w:p>
    <w:p w14:paraId="0B9B358D" w14:textId="77777777" w:rsidR="00D56DFE" w:rsidRDefault="00D56DFE" w:rsidP="00D56DFE">
      <w:pPr>
        <w:shd w:val="clear" w:color="auto" w:fill="FFFFFF" w:themeFill="background1"/>
        <w:rPr>
          <w:rFonts w:ascii="Georgia" w:hAnsi="Georgia" w:cs="Geneva"/>
          <w:color w:val="17365D" w:themeColor="text2" w:themeShade="BF"/>
          <w:sz w:val="18"/>
        </w:rPr>
      </w:pPr>
    </w:p>
    <w:p w14:paraId="5C620690" w14:textId="77777777" w:rsidR="00D56DFE" w:rsidRDefault="00D56DFE" w:rsidP="00D56DFE">
      <w:pPr>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shd w:val="clear" w:color="auto" w:fill="17365D" w:themeFill="text2" w:themeFillShade="BF"/>
        <w:rPr>
          <w:rFonts w:ascii="Georgia" w:hAnsi="Georgia" w:cs="Arial"/>
          <w:iCs/>
          <w:color w:val="FFFFFF" w:themeColor="background1"/>
          <w:sz w:val="22"/>
          <w:szCs w:val="22"/>
        </w:rPr>
      </w:pPr>
      <w:proofErr w:type="gramStart"/>
      <w:r w:rsidRPr="00D56DFE">
        <w:rPr>
          <w:rFonts w:ascii="Georgia" w:hAnsi="Georgia" w:cs="Arial"/>
          <w:iCs/>
          <w:color w:val="FFFFFF" w:themeColor="background1"/>
          <w:sz w:val="22"/>
          <w:szCs w:val="22"/>
          <w:shd w:val="clear" w:color="auto" w:fill="17365D" w:themeFill="text2" w:themeFillShade="BF"/>
        </w:rPr>
        <w:t>“ I</w:t>
      </w:r>
      <w:proofErr w:type="gramEnd"/>
      <w:r w:rsidRPr="00D56DFE">
        <w:rPr>
          <w:rFonts w:ascii="Georgia" w:hAnsi="Georgia" w:cs="Arial"/>
          <w:iCs/>
          <w:color w:val="FFFFFF" w:themeColor="background1"/>
          <w:sz w:val="22"/>
          <w:szCs w:val="22"/>
          <w:shd w:val="clear" w:color="auto" w:fill="17365D" w:themeFill="text2" w:themeFillShade="BF"/>
        </w:rPr>
        <w:t xml:space="preserve"> liked the text!  I liked the interactive appro</w:t>
      </w:r>
      <w:r>
        <w:rPr>
          <w:rFonts w:ascii="Georgia" w:hAnsi="Georgia" w:cs="Arial"/>
          <w:iCs/>
          <w:color w:val="FFFFFF" w:themeColor="background1"/>
          <w:sz w:val="22"/>
          <w:szCs w:val="22"/>
          <w:shd w:val="clear" w:color="auto" w:fill="17365D" w:themeFill="text2" w:themeFillShade="BF"/>
        </w:rPr>
        <w:t>a</w:t>
      </w:r>
      <w:r w:rsidRPr="00D56DFE">
        <w:rPr>
          <w:rFonts w:ascii="Georgia" w:hAnsi="Georgia" w:cs="Arial"/>
          <w:iCs/>
          <w:color w:val="FFFFFF" w:themeColor="background1"/>
          <w:sz w:val="22"/>
          <w:szCs w:val="22"/>
          <w:shd w:val="clear" w:color="auto" w:fill="17365D" w:themeFill="text2" w:themeFillShade="BF"/>
        </w:rPr>
        <w:t>ch!  It was good for me to learn a little more about personal property and commercial insurance as I work in the life and health department.  It gives me a little more understanding and appreciation of what the CSAs beside me are doing.”</w:t>
      </w:r>
    </w:p>
    <w:p w14:paraId="37A29FD3" w14:textId="77777777" w:rsidR="00FE1E6C" w:rsidRDefault="00FE1E6C" w:rsidP="00D56DFE">
      <w:pPr>
        <w:pBdr>
          <w:bottom w:val="single" w:sz="4" w:space="1" w:color="17365D" w:themeColor="text2" w:themeShade="BF"/>
        </w:pBdr>
        <w:shd w:val="clear" w:color="auto" w:fill="FFFFFF" w:themeFill="background1"/>
        <w:jc w:val="center"/>
        <w:rPr>
          <w:rFonts w:ascii="Georgia" w:hAnsi="Georgia"/>
          <w:b/>
          <w:color w:val="17365D" w:themeColor="text2" w:themeShade="BF"/>
          <w:sz w:val="28"/>
          <w:szCs w:val="28"/>
        </w:rPr>
      </w:pPr>
    </w:p>
    <w:p w14:paraId="74DA2F80" w14:textId="77777777" w:rsidR="00EE0B04" w:rsidRDefault="00EE0B04" w:rsidP="00D56DFE">
      <w:pPr>
        <w:pBdr>
          <w:bottom w:val="single" w:sz="4" w:space="1" w:color="17365D" w:themeColor="text2" w:themeShade="BF"/>
        </w:pBdr>
        <w:shd w:val="clear" w:color="auto" w:fill="FFFFFF" w:themeFill="background1"/>
        <w:jc w:val="center"/>
        <w:rPr>
          <w:rFonts w:ascii="Georgia" w:hAnsi="Georgia"/>
          <w:b/>
          <w:color w:val="17365D" w:themeColor="text2" w:themeShade="BF"/>
          <w:sz w:val="28"/>
          <w:szCs w:val="28"/>
        </w:rPr>
      </w:pPr>
    </w:p>
    <w:p w14:paraId="715D3722" w14:textId="77777777" w:rsidR="00EE0B04" w:rsidRDefault="00EE0B04" w:rsidP="00D56DFE">
      <w:pPr>
        <w:pBdr>
          <w:bottom w:val="single" w:sz="4" w:space="1" w:color="17365D" w:themeColor="text2" w:themeShade="BF"/>
        </w:pBdr>
        <w:shd w:val="clear" w:color="auto" w:fill="FFFFFF" w:themeFill="background1"/>
        <w:jc w:val="center"/>
        <w:rPr>
          <w:rFonts w:ascii="Georgia" w:hAnsi="Georgia"/>
          <w:b/>
          <w:color w:val="17365D" w:themeColor="text2" w:themeShade="BF"/>
          <w:sz w:val="28"/>
          <w:szCs w:val="28"/>
        </w:rPr>
      </w:pPr>
    </w:p>
    <w:p w14:paraId="20191A73" w14:textId="77777777" w:rsidR="00A70907" w:rsidRPr="00003341" w:rsidRDefault="00A70907" w:rsidP="00003341">
      <w:pPr>
        <w:pBdr>
          <w:bottom w:val="single" w:sz="4" w:space="1" w:color="17365D" w:themeColor="text2" w:themeShade="BF"/>
        </w:pBdr>
        <w:shd w:val="clear" w:color="auto" w:fill="FFFFFF" w:themeFill="background1"/>
        <w:jc w:val="center"/>
        <w:rPr>
          <w:rFonts w:ascii="Georgia" w:hAnsi="Georgia"/>
          <w:b/>
          <w:color w:val="17365D" w:themeColor="text2" w:themeShade="BF"/>
          <w:sz w:val="28"/>
          <w:szCs w:val="28"/>
        </w:rPr>
      </w:pPr>
      <w:r w:rsidRPr="00A70907">
        <w:rPr>
          <w:rFonts w:ascii="Georgia" w:hAnsi="Georgia"/>
          <w:b/>
          <w:color w:val="17365D" w:themeColor="text2" w:themeShade="BF"/>
          <w:sz w:val="28"/>
          <w:szCs w:val="28"/>
        </w:rPr>
        <w:t>Registration</w:t>
      </w:r>
      <w:r w:rsidR="00003341">
        <w:rPr>
          <w:rFonts w:ascii="Georgia" w:hAnsi="Georgia"/>
          <w:b/>
          <w:color w:val="17365D" w:themeColor="text2" w:themeShade="BF"/>
          <w:sz w:val="28"/>
          <w:szCs w:val="28"/>
        </w:rPr>
        <w:t xml:space="preserve"> - $265</w:t>
      </w:r>
    </w:p>
    <w:p w14:paraId="7E18746E" w14:textId="77777777" w:rsidR="00003341" w:rsidRDefault="00003341" w:rsidP="00A70907">
      <w:pPr>
        <w:numPr>
          <w:ilvl w:val="12"/>
          <w:numId w:val="0"/>
        </w:numPr>
        <w:spacing w:line="360" w:lineRule="auto"/>
        <w:rPr>
          <w:rFonts w:ascii="Georgia" w:hAnsi="Georgia"/>
          <w:sz w:val="16"/>
          <w:szCs w:val="16"/>
        </w:rPr>
      </w:pPr>
    </w:p>
    <w:p w14:paraId="0B37AB2E"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Name ____________________________________________</w:t>
      </w:r>
    </w:p>
    <w:p w14:paraId="71AECA11"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Agency____________________________________________</w:t>
      </w:r>
    </w:p>
    <w:p w14:paraId="598ADD85"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Address___________________________________________</w:t>
      </w:r>
    </w:p>
    <w:p w14:paraId="3F610E29"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City/State/Zip_______________________________________</w:t>
      </w:r>
    </w:p>
    <w:p w14:paraId="09690261"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FAX ____________________Phone_____________________</w:t>
      </w:r>
    </w:p>
    <w:p w14:paraId="1C8D01A8" w14:textId="77777777" w:rsidR="00A70907" w:rsidRPr="004A2E10"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E-Mail____________________________________________</w:t>
      </w:r>
      <w:r>
        <w:rPr>
          <w:rFonts w:ascii="Georgia" w:hAnsi="Georgia"/>
          <w:sz w:val="16"/>
          <w:szCs w:val="16"/>
        </w:rPr>
        <w:t xml:space="preserve"> </w:t>
      </w:r>
    </w:p>
    <w:p w14:paraId="68854945" w14:textId="77777777" w:rsidR="00A70907" w:rsidRPr="00206AC2" w:rsidRDefault="00A70907" w:rsidP="00A70907">
      <w:pPr>
        <w:numPr>
          <w:ilvl w:val="12"/>
          <w:numId w:val="0"/>
        </w:numPr>
        <w:spacing w:line="360" w:lineRule="auto"/>
        <w:rPr>
          <w:rFonts w:ascii="Georgia" w:hAnsi="Georgia"/>
          <w:sz w:val="16"/>
          <w:szCs w:val="16"/>
        </w:rPr>
      </w:pPr>
      <w:r w:rsidRPr="00206AC2">
        <w:rPr>
          <w:rFonts w:ascii="Georgia" w:hAnsi="Georgia"/>
          <w:sz w:val="16"/>
          <w:szCs w:val="16"/>
        </w:rPr>
        <w:t>Session Start Date: __________________________________</w:t>
      </w:r>
    </w:p>
    <w:p w14:paraId="5C58C198" w14:textId="77777777" w:rsidR="00A70907" w:rsidRPr="00206AC2" w:rsidRDefault="00A70907" w:rsidP="00A70907">
      <w:pPr>
        <w:spacing w:line="360" w:lineRule="auto"/>
        <w:rPr>
          <w:rFonts w:ascii="Georgia" w:hAnsi="Georgia"/>
          <w:sz w:val="16"/>
          <w:szCs w:val="16"/>
        </w:rPr>
      </w:pPr>
      <w:r>
        <w:rPr>
          <w:rFonts w:ascii="Georgia" w:hAnsi="Georgia"/>
          <w:sz w:val="16"/>
          <w:szCs w:val="16"/>
        </w:rPr>
        <w:t xml:space="preserve">My check is enclosed. </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br/>
      </w:r>
      <w:r w:rsidRPr="00206AC2">
        <w:rPr>
          <w:rFonts w:ascii="Georgia" w:hAnsi="Georgia"/>
          <w:sz w:val="16"/>
          <w:szCs w:val="16"/>
        </w:rPr>
        <w:t>Please charge the course to my credit card:</w:t>
      </w:r>
      <w:r w:rsidRPr="00206AC2">
        <w:rPr>
          <w:rFonts w:ascii="Georgia" w:hAnsi="Georgia"/>
          <w:sz w:val="16"/>
          <w:szCs w:val="16"/>
        </w:rPr>
        <w:tab/>
        <w:t xml:space="preserve"> </w:t>
      </w:r>
    </w:p>
    <w:p w14:paraId="5407C2C7" w14:textId="77777777" w:rsidR="00A70907" w:rsidRPr="00206AC2" w:rsidRDefault="00A70907" w:rsidP="00A70907">
      <w:pPr>
        <w:spacing w:line="360" w:lineRule="auto"/>
        <w:rPr>
          <w:rFonts w:ascii="Georgia" w:hAnsi="Georgia"/>
          <w:sz w:val="16"/>
          <w:szCs w:val="16"/>
        </w:rPr>
      </w:pPr>
      <w:r w:rsidRPr="00206AC2">
        <w:rPr>
          <w:rFonts w:ascii="Georgia" w:hAnsi="Georgia"/>
          <w:sz w:val="16"/>
          <w:szCs w:val="16"/>
        </w:rPr>
        <w:t xml:space="preserve">MC   </w:t>
      </w:r>
      <w:r w:rsidRPr="00206AC2">
        <w:rPr>
          <w:rFonts w:ascii="Georgia" w:hAnsi="Georgia"/>
          <w:sz w:val="16"/>
          <w:szCs w:val="16"/>
        </w:rPr>
        <w:t>VIS</w:t>
      </w:r>
      <w:r>
        <w:rPr>
          <w:rFonts w:ascii="Georgia" w:hAnsi="Georgia"/>
          <w:sz w:val="16"/>
          <w:szCs w:val="16"/>
        </w:rPr>
        <w:t>A Exp date: ___________</w:t>
      </w:r>
      <w:r w:rsidRPr="004A2E10">
        <w:rPr>
          <w:rFonts w:ascii="Georgia" w:hAnsi="Georgia"/>
          <w:sz w:val="16"/>
          <w:szCs w:val="16"/>
        </w:rPr>
        <w:t xml:space="preserve"> </w:t>
      </w:r>
      <w:r>
        <w:rPr>
          <w:rFonts w:ascii="Georgia" w:hAnsi="Georgia"/>
          <w:sz w:val="16"/>
          <w:szCs w:val="16"/>
        </w:rPr>
        <w:t>Security Code _______</w:t>
      </w:r>
    </w:p>
    <w:p w14:paraId="48C82EF9" w14:textId="77777777" w:rsidR="00A70907" w:rsidRPr="00206AC2" w:rsidRDefault="00A70907" w:rsidP="00A70907">
      <w:pPr>
        <w:spacing w:line="360" w:lineRule="auto"/>
        <w:rPr>
          <w:rFonts w:ascii="Georgia" w:hAnsi="Georgia"/>
          <w:sz w:val="16"/>
          <w:szCs w:val="16"/>
        </w:rPr>
      </w:pPr>
      <w:r w:rsidRPr="00206AC2">
        <w:rPr>
          <w:rFonts w:ascii="Georgia" w:hAnsi="Georgia"/>
          <w:sz w:val="16"/>
          <w:szCs w:val="16"/>
        </w:rPr>
        <w:t>Name on Card: _________________________________</w:t>
      </w:r>
      <w:r>
        <w:rPr>
          <w:rFonts w:ascii="Georgia" w:hAnsi="Georgia"/>
          <w:sz w:val="16"/>
          <w:szCs w:val="16"/>
        </w:rPr>
        <w:t>_____</w:t>
      </w:r>
    </w:p>
    <w:p w14:paraId="42BEE8C3" w14:textId="77777777" w:rsidR="00A70907" w:rsidRDefault="00A70907" w:rsidP="00A70907">
      <w:pPr>
        <w:spacing w:line="360" w:lineRule="auto"/>
        <w:rPr>
          <w:rFonts w:ascii="Georgia" w:hAnsi="Georgia"/>
          <w:sz w:val="16"/>
          <w:szCs w:val="16"/>
        </w:rPr>
      </w:pPr>
      <w:r w:rsidRPr="00206AC2">
        <w:rPr>
          <w:rFonts w:ascii="Georgia" w:hAnsi="Georgia"/>
          <w:sz w:val="16"/>
          <w:szCs w:val="16"/>
        </w:rPr>
        <w:t>Card # ________________</w:t>
      </w:r>
      <w:r>
        <w:rPr>
          <w:rFonts w:ascii="Georgia" w:hAnsi="Georgia"/>
          <w:sz w:val="16"/>
          <w:szCs w:val="16"/>
        </w:rPr>
        <w:t>___________________________</w:t>
      </w:r>
      <w:r w:rsidRPr="004A2E10">
        <w:rPr>
          <w:rFonts w:ascii="Georgia" w:hAnsi="Georgia"/>
          <w:sz w:val="16"/>
          <w:szCs w:val="16"/>
        </w:rPr>
        <w:t xml:space="preserve"> </w:t>
      </w:r>
    </w:p>
    <w:p w14:paraId="30F466AB" w14:textId="77777777" w:rsidR="00A70907" w:rsidRPr="00206AC2" w:rsidRDefault="00A70907" w:rsidP="00A70907">
      <w:pPr>
        <w:spacing w:line="360" w:lineRule="auto"/>
        <w:rPr>
          <w:rFonts w:ascii="Georgia" w:hAnsi="Georgia"/>
          <w:sz w:val="16"/>
          <w:szCs w:val="16"/>
        </w:rPr>
      </w:pPr>
      <w:r>
        <w:rPr>
          <w:rFonts w:ascii="Georgia" w:hAnsi="Georgia"/>
          <w:sz w:val="16"/>
          <w:szCs w:val="16"/>
        </w:rPr>
        <w:t>Signature _________________________________________</w:t>
      </w:r>
    </w:p>
    <w:p w14:paraId="2B138231" w14:textId="77777777" w:rsidR="00A70907" w:rsidRDefault="00A70907" w:rsidP="00A70907">
      <w:pPr>
        <w:rPr>
          <w:rFonts w:ascii="Georgia" w:hAnsi="Georgia"/>
          <w:sz w:val="16"/>
          <w:szCs w:val="16"/>
        </w:rPr>
      </w:pPr>
    </w:p>
    <w:p w14:paraId="26766400" w14:textId="77777777" w:rsidR="009B1067" w:rsidRPr="00206AC2" w:rsidRDefault="009B1067" w:rsidP="009B1067">
      <w:pPr>
        <w:rPr>
          <w:rFonts w:ascii="Georgia" w:hAnsi="Georgia"/>
          <w:sz w:val="16"/>
          <w:szCs w:val="16"/>
        </w:rPr>
      </w:pPr>
      <w:r w:rsidRPr="00206AC2">
        <w:rPr>
          <w:rFonts w:ascii="Georgia" w:hAnsi="Georgia"/>
          <w:sz w:val="16"/>
          <w:szCs w:val="16"/>
        </w:rPr>
        <w:t>Mail</w:t>
      </w:r>
      <w:r>
        <w:rPr>
          <w:rFonts w:ascii="Georgia" w:hAnsi="Georgia"/>
          <w:sz w:val="16"/>
          <w:szCs w:val="16"/>
        </w:rPr>
        <w:t xml:space="preserve"> or email</w:t>
      </w:r>
      <w:r w:rsidRPr="00206AC2">
        <w:rPr>
          <w:rFonts w:ascii="Georgia" w:hAnsi="Georgia"/>
          <w:sz w:val="16"/>
          <w:szCs w:val="16"/>
        </w:rPr>
        <w:t xml:space="preserve"> your completed registration form </w:t>
      </w:r>
      <w:r>
        <w:rPr>
          <w:rFonts w:ascii="Georgia" w:hAnsi="Georgia"/>
          <w:sz w:val="16"/>
          <w:szCs w:val="16"/>
        </w:rPr>
        <w:t xml:space="preserve">with payment info </w:t>
      </w:r>
      <w:r w:rsidRPr="00206AC2">
        <w:rPr>
          <w:rFonts w:ascii="Georgia" w:hAnsi="Georgia"/>
          <w:sz w:val="16"/>
          <w:szCs w:val="16"/>
        </w:rPr>
        <w:t>to:</w:t>
      </w:r>
    </w:p>
    <w:p w14:paraId="26E71171" w14:textId="77777777" w:rsidR="00D56DFE" w:rsidRDefault="00D56DFE" w:rsidP="00A70907">
      <w:pPr>
        <w:jc w:val="center"/>
        <w:rPr>
          <w:rFonts w:ascii="Georgia" w:hAnsi="Georgia"/>
          <w:sz w:val="22"/>
          <w:szCs w:val="22"/>
        </w:rPr>
      </w:pPr>
    </w:p>
    <w:p w14:paraId="0994F3CC" w14:textId="77777777" w:rsidR="00EE0B04" w:rsidRDefault="00EE0B04" w:rsidP="00A70907">
      <w:pPr>
        <w:jc w:val="center"/>
        <w:rPr>
          <w:rFonts w:ascii="Georgia" w:hAnsi="Georgia"/>
          <w:sz w:val="22"/>
          <w:szCs w:val="22"/>
        </w:rPr>
      </w:pPr>
    </w:p>
    <w:p w14:paraId="3259811F" w14:textId="719A4A11" w:rsidR="00EE0B04" w:rsidRDefault="009E7FEC" w:rsidP="00A70907">
      <w:pPr>
        <w:jc w:val="center"/>
        <w:rPr>
          <w:rFonts w:ascii="Georgia" w:hAnsi="Georgia"/>
          <w:sz w:val="22"/>
          <w:szCs w:val="22"/>
        </w:rPr>
      </w:pPr>
      <w:r>
        <w:rPr>
          <w:rFonts w:ascii="Georgia" w:hAnsi="Georgia"/>
          <w:sz w:val="22"/>
          <w:szCs w:val="22"/>
        </w:rPr>
        <w:t>MIAA</w:t>
      </w:r>
    </w:p>
    <w:p w14:paraId="5D0DB309" w14:textId="0C4CF3A6" w:rsidR="009E7FEC" w:rsidRDefault="009E7FEC" w:rsidP="00A70907">
      <w:pPr>
        <w:jc w:val="center"/>
        <w:rPr>
          <w:rFonts w:ascii="Georgia" w:hAnsi="Georgia"/>
          <w:sz w:val="22"/>
          <w:szCs w:val="22"/>
        </w:rPr>
      </w:pPr>
      <w:r>
        <w:rPr>
          <w:rFonts w:ascii="Georgia" w:hAnsi="Georgia"/>
          <w:sz w:val="22"/>
          <w:szCs w:val="22"/>
        </w:rPr>
        <w:t xml:space="preserve">17 Carriage Lane </w:t>
      </w:r>
    </w:p>
    <w:p w14:paraId="47185A4C" w14:textId="7F2BD934" w:rsidR="009E7FEC" w:rsidRDefault="009E7FEC" w:rsidP="00A70907">
      <w:pPr>
        <w:jc w:val="center"/>
        <w:rPr>
          <w:rFonts w:ascii="Georgia" w:hAnsi="Georgia"/>
          <w:sz w:val="22"/>
          <w:szCs w:val="22"/>
        </w:rPr>
      </w:pPr>
      <w:r>
        <w:rPr>
          <w:rFonts w:ascii="Georgia" w:hAnsi="Georgia"/>
          <w:sz w:val="22"/>
          <w:szCs w:val="22"/>
        </w:rPr>
        <w:t>Hallowell, ME  04347</w:t>
      </w:r>
    </w:p>
    <w:p w14:paraId="36C83B82" w14:textId="77777777" w:rsidR="00A64024" w:rsidRDefault="00A64024" w:rsidP="00A70907">
      <w:pPr>
        <w:jc w:val="center"/>
        <w:rPr>
          <w:rFonts w:ascii="Georgia" w:hAnsi="Georgia"/>
          <w:sz w:val="22"/>
          <w:szCs w:val="22"/>
        </w:rPr>
      </w:pPr>
      <w:bookmarkStart w:id="0" w:name="_GoBack"/>
      <w:bookmarkEnd w:id="0"/>
    </w:p>
    <w:p w14:paraId="3A9FB7B4" w14:textId="77777777" w:rsidR="00A64024" w:rsidRDefault="00A64024" w:rsidP="00A70907">
      <w:pPr>
        <w:jc w:val="center"/>
        <w:rPr>
          <w:rFonts w:ascii="Georgia" w:hAnsi="Georgia"/>
          <w:sz w:val="22"/>
          <w:szCs w:val="22"/>
        </w:rPr>
      </w:pPr>
    </w:p>
    <w:p w14:paraId="1C574730" w14:textId="77777777" w:rsidR="00003341" w:rsidRDefault="00003341" w:rsidP="00A70907">
      <w:pPr>
        <w:jc w:val="center"/>
        <w:rPr>
          <w:rFonts w:ascii="Georgia" w:hAnsi="Georgia"/>
          <w:sz w:val="22"/>
          <w:szCs w:val="22"/>
        </w:rPr>
      </w:pPr>
    </w:p>
    <w:p w14:paraId="5B52CB43" w14:textId="77777777" w:rsidR="00003341" w:rsidRDefault="00003341" w:rsidP="00A70907">
      <w:pPr>
        <w:jc w:val="center"/>
        <w:rPr>
          <w:rFonts w:ascii="Georgia" w:hAnsi="Georgia"/>
          <w:sz w:val="22"/>
          <w:szCs w:val="22"/>
        </w:rPr>
      </w:pPr>
    </w:p>
    <w:p w14:paraId="124CA67B" w14:textId="77777777" w:rsidR="00D56DFE" w:rsidRPr="00FE1E6C" w:rsidRDefault="00D56DFE" w:rsidP="00D56DFE">
      <w:pPr>
        <w:shd w:val="clear" w:color="auto" w:fill="17365D" w:themeFill="text2" w:themeFillShade="BF"/>
        <w:rPr>
          <w:rFonts w:ascii="Georgia" w:hAnsi="Georgia" w:cs="Geneva"/>
          <w:sz w:val="12"/>
        </w:rPr>
      </w:pPr>
      <w:r w:rsidRPr="00FE1E6C">
        <w:rPr>
          <w:rFonts w:ascii="Georgia" w:hAnsi="Georgia" w:cs="Geneva"/>
          <w:i/>
          <w:iCs/>
          <w:sz w:val="22"/>
          <w:szCs w:val="30"/>
        </w:rPr>
        <w:t>“I liked how easy it was to use. Any on line courses I have taken in the past were hard to follow. This course allowed me to get a clear understanding of how the site worked before the class began. Also, I really liked the text book, it was easy to follow, and the questions within the text instead of at the end helped me learn things a lot more easily. When you’re just reading, reading, reading then you have to answer questions the words tend to become all one. Having it so you had to answer questions after reading section by section gave me two ways to think of what I was learning and keep the text fresh in my mind.”</w:t>
      </w:r>
      <w:r w:rsidRPr="00FE1E6C">
        <w:rPr>
          <w:rFonts w:ascii="Georgia" w:hAnsi="Georgia" w:cs="Geneva"/>
          <w:sz w:val="22"/>
          <w:szCs w:val="30"/>
        </w:rPr>
        <w:t xml:space="preserve"> </w:t>
      </w:r>
    </w:p>
    <w:p w14:paraId="219B67B2" w14:textId="77777777" w:rsidR="00A36160" w:rsidRDefault="00A36160" w:rsidP="00E75761">
      <w:pPr>
        <w:numPr>
          <w:ilvl w:val="12"/>
          <w:numId w:val="0"/>
        </w:numPr>
        <w:spacing w:line="360" w:lineRule="auto"/>
        <w:rPr>
          <w:b/>
          <w:sz w:val="16"/>
          <w:szCs w:val="16"/>
        </w:rPr>
      </w:pPr>
    </w:p>
    <w:p w14:paraId="61E5D52E" w14:textId="77777777" w:rsidR="00D56DFE" w:rsidRDefault="00D56DFE" w:rsidP="00D56DFE">
      <w:pPr>
        <w:shd w:val="clear" w:color="auto" w:fill="17365D" w:themeFill="text2" w:themeFillShade="BF"/>
        <w:rPr>
          <w:rFonts w:ascii="Georgia" w:hAnsi="Georgia" w:cs="Arial"/>
          <w:color w:val="FFFFFF" w:themeColor="background1"/>
          <w:sz w:val="22"/>
        </w:rPr>
      </w:pPr>
      <w:r w:rsidRPr="00D56DFE">
        <w:rPr>
          <w:rFonts w:ascii="Georgia" w:hAnsi="Georgia" w:cs="Arial"/>
          <w:color w:val="FFFFFF" w:themeColor="background1"/>
          <w:sz w:val="22"/>
        </w:rPr>
        <w:t>”I liked that this course not only incorporated insurance terminology and procedures but it also helped me, a lot, to get to know my agency and the way things are done and who does what. “</w:t>
      </w:r>
    </w:p>
    <w:p w14:paraId="4930246C" w14:textId="77777777" w:rsidR="00D56DFE" w:rsidRDefault="00D56DFE" w:rsidP="00003341">
      <w:pPr>
        <w:rPr>
          <w:rFonts w:ascii="Albertville" w:hAnsi="Albertville"/>
          <w:sz w:val="22"/>
        </w:rPr>
      </w:pPr>
    </w:p>
    <w:sectPr w:rsidR="00D56DFE" w:rsidSect="00C40D49">
      <w:type w:val="continuous"/>
      <w:pgSz w:w="12240" w:h="15840" w:code="1"/>
      <w:pgMar w:top="1080" w:right="720" w:bottom="504" w:left="72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1AFB" w14:textId="77777777" w:rsidR="007826B4" w:rsidRDefault="007826B4">
      <w:r>
        <w:separator/>
      </w:r>
    </w:p>
  </w:endnote>
  <w:endnote w:type="continuationSeparator" w:id="0">
    <w:p w14:paraId="50821A86" w14:textId="77777777" w:rsidR="007826B4" w:rsidRDefault="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Albertville">
    <w:altName w:val="Calibri"/>
    <w:charset w:val="00"/>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Technical">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gnaTEF-Italic">
    <w:panose1 w:val="00000000000000000000"/>
    <w:charset w:val="00"/>
    <w:family w:val="auto"/>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86CD" w14:textId="77777777" w:rsidR="00E75761" w:rsidRDefault="00E75761">
    <w:pPr>
      <w:spacing w:line="49" w:lineRule="exact"/>
    </w:pPr>
  </w:p>
  <w:p w14:paraId="1E515239" w14:textId="0254E399" w:rsidR="004A2E10" w:rsidRDefault="004A2E10" w:rsidP="004A2E10">
    <w:pPr>
      <w:pStyle w:val="Footer"/>
      <w:tabs>
        <w:tab w:val="left" w:pos="720"/>
        <w:tab w:val="center" w:pos="5040"/>
        <w:tab w:val="right" w:pos="9360"/>
        <w:tab w:val="left" w:pos="10080"/>
        <w:tab w:val="left" w:pos="10800"/>
      </w:tabs>
      <w:jc w:val="center"/>
      <w:rPr>
        <w:i/>
        <w:sz w:val="18"/>
      </w:rPr>
    </w:pPr>
    <w:r>
      <w:rPr>
        <w:i/>
        <w:sz w:val="18"/>
      </w:rPr>
      <w:t>Brought to you by the Managing Education Resource Group (MERG) in conjunction with your local agent association.</w:t>
    </w:r>
  </w:p>
  <w:p w14:paraId="30CC0FFA" w14:textId="0DAC20D4" w:rsidR="004A2E10" w:rsidRDefault="004A2E10" w:rsidP="004A2E10">
    <w:pPr>
      <w:pStyle w:val="Footer"/>
      <w:tabs>
        <w:tab w:val="left" w:pos="720"/>
        <w:tab w:val="center" w:pos="5040"/>
        <w:tab w:val="right" w:pos="9360"/>
        <w:tab w:val="left" w:pos="10080"/>
        <w:tab w:val="left" w:pos="10800"/>
      </w:tabs>
      <w:jc w:val="center"/>
      <w:rPr>
        <w:i/>
        <w:iCs/>
        <w:sz w:val="22"/>
      </w:rPr>
    </w:pPr>
    <w:r>
      <w:rPr>
        <w:i/>
        <w:sz w:val="18"/>
      </w:rPr>
      <w:t xml:space="preserve">For more information about curriculum, call Sue Radwan at (517) 256-4786. To register, call </w:t>
    </w:r>
    <w:r>
      <w:rPr>
        <w:i/>
        <w:iCs/>
        <w:sz w:val="18"/>
      </w:rPr>
      <w:t>your agent association.</w:t>
    </w:r>
  </w:p>
  <w:p w14:paraId="1F8DB74C" w14:textId="77777777" w:rsidR="00E75761" w:rsidRDefault="00E75761" w:rsidP="004A2E10">
    <w:pPr>
      <w:pStyle w:val="Footer"/>
      <w:tabs>
        <w:tab w:val="left" w:pos="720"/>
        <w:tab w:val="center" w:pos="5040"/>
        <w:tab w:val="right" w:pos="9360"/>
        <w:tab w:val="left" w:pos="10080"/>
        <w:tab w:val="left" w:pos="108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B19A" w14:textId="77777777" w:rsidR="004A2E10" w:rsidRDefault="004A2E10" w:rsidP="00085750">
    <w:pPr>
      <w:pStyle w:val="Footer"/>
      <w:pBdr>
        <w:top w:val="single" w:sz="12" w:space="1" w:color="76923C" w:themeColor="accent3" w:themeShade="BF"/>
      </w:pBdr>
      <w:tabs>
        <w:tab w:val="left" w:pos="720"/>
        <w:tab w:val="center" w:pos="5040"/>
        <w:tab w:val="right" w:pos="9360"/>
        <w:tab w:val="left" w:pos="10080"/>
        <w:tab w:val="left" w:pos="10800"/>
      </w:tabs>
      <w:jc w:val="center"/>
      <w:rPr>
        <w:i/>
        <w:sz w:val="18"/>
      </w:rPr>
    </w:pPr>
    <w:r>
      <w:rPr>
        <w:i/>
        <w:sz w:val="18"/>
      </w:rPr>
      <w:t>Brought to you by the Managing Education Resource Group (MERG) in conjunction with your local agents association.</w:t>
    </w:r>
  </w:p>
  <w:p w14:paraId="44E96472" w14:textId="77777777" w:rsidR="00E75761" w:rsidRDefault="004A2E10" w:rsidP="00085750">
    <w:pPr>
      <w:pStyle w:val="Footer"/>
      <w:pBdr>
        <w:top w:val="single" w:sz="12" w:space="1" w:color="76923C" w:themeColor="accent3" w:themeShade="BF"/>
      </w:pBdr>
      <w:tabs>
        <w:tab w:val="left" w:pos="720"/>
        <w:tab w:val="center" w:pos="5040"/>
        <w:tab w:val="right" w:pos="9360"/>
        <w:tab w:val="left" w:pos="10080"/>
        <w:tab w:val="left" w:pos="10800"/>
      </w:tabs>
      <w:jc w:val="center"/>
      <w:rPr>
        <w:i/>
        <w:iCs/>
        <w:sz w:val="22"/>
      </w:rPr>
    </w:pPr>
    <w:r>
      <w:rPr>
        <w:i/>
        <w:sz w:val="18"/>
      </w:rPr>
      <w:t xml:space="preserve">For more information about curriculum, call Sue Radwan at (517) 256-4786. To register, call </w:t>
    </w:r>
    <w:r w:rsidR="00E75761">
      <w:rPr>
        <w:i/>
        <w:iCs/>
        <w:sz w:val="18"/>
      </w:rPr>
      <w:t>your agents association</w:t>
    </w:r>
    <w:r w:rsidR="00EF4E94">
      <w:rPr>
        <w:i/>
        <w:iCs/>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3FE0" w14:textId="77777777" w:rsidR="007826B4" w:rsidRDefault="007826B4">
      <w:r>
        <w:separator/>
      </w:r>
    </w:p>
  </w:footnote>
  <w:footnote w:type="continuationSeparator" w:id="0">
    <w:p w14:paraId="1B431A34" w14:textId="77777777" w:rsidR="007826B4" w:rsidRDefault="0078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BC6284"/>
    <w:lvl w:ilvl="0">
      <w:numFmt w:val="decimal"/>
      <w:lvlText w:val="*"/>
      <w:lvlJc w:val="left"/>
    </w:lvl>
  </w:abstractNum>
  <w:abstractNum w:abstractNumId="1" w15:restartNumberingAfterBreak="0">
    <w:nsid w:val="1C6918CB"/>
    <w:multiLevelType w:val="hybridMultilevel"/>
    <w:tmpl w:val="A6E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723F"/>
    <w:multiLevelType w:val="hybridMultilevel"/>
    <w:tmpl w:val="33B4D180"/>
    <w:lvl w:ilvl="0" w:tplc="23086756">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14864"/>
    <w:multiLevelType w:val="hybridMultilevel"/>
    <w:tmpl w:val="BF666798"/>
    <w:lvl w:ilvl="0" w:tplc="70620348">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D33087"/>
    <w:multiLevelType w:val="hybridMultilevel"/>
    <w:tmpl w:val="B86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924CE"/>
    <w:multiLevelType w:val="hybridMultilevel"/>
    <w:tmpl w:val="7E7CDC20"/>
    <w:lvl w:ilvl="0" w:tplc="E150718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10A7E"/>
    <w:multiLevelType w:val="hybridMultilevel"/>
    <w:tmpl w:val="6C1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497F"/>
    <w:multiLevelType w:val="hybridMultilevel"/>
    <w:tmpl w:val="A34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8648C"/>
    <w:multiLevelType w:val="hybridMultilevel"/>
    <w:tmpl w:val="373C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2A2536"/>
    <w:multiLevelType w:val="hybridMultilevel"/>
    <w:tmpl w:val="6E1EF408"/>
    <w:lvl w:ilvl="0" w:tplc="EA683004">
      <w:start w:val="1"/>
      <w:numFmt w:val="bullet"/>
      <w:lvlText w:val=""/>
      <w:lvlJc w:val="left"/>
      <w:pPr>
        <w:ind w:left="720" w:hanging="360"/>
      </w:pPr>
      <w:rPr>
        <w:rFonts w:ascii="Wingdings 3" w:hAnsi="Wingdings 3" w:hint="default"/>
        <w:color w:val="4F6228"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7A32"/>
    <w:multiLevelType w:val="hybridMultilevel"/>
    <w:tmpl w:val="312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7ED"/>
    <w:multiLevelType w:val="hybridMultilevel"/>
    <w:tmpl w:val="3270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03649"/>
    <w:multiLevelType w:val="hybridMultilevel"/>
    <w:tmpl w:val="58D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C586E"/>
    <w:multiLevelType w:val="hybridMultilevel"/>
    <w:tmpl w:val="C016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C21DC"/>
    <w:multiLevelType w:val="hybridMultilevel"/>
    <w:tmpl w:val="55F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97E14"/>
    <w:multiLevelType w:val="hybridMultilevel"/>
    <w:tmpl w:val="3BCED160"/>
    <w:lvl w:ilvl="0" w:tplc="70620348">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D2C0661"/>
    <w:multiLevelType w:val="hybridMultilevel"/>
    <w:tmpl w:val="E13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75730"/>
    <w:multiLevelType w:val="hybridMultilevel"/>
    <w:tmpl w:val="30C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A49B8"/>
    <w:multiLevelType w:val="hybridMultilevel"/>
    <w:tmpl w:val="AA3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6">
    <w:abstractNumId w:val="10"/>
  </w:num>
  <w:num w:numId="7">
    <w:abstractNumId w:val="13"/>
  </w:num>
  <w:num w:numId="8">
    <w:abstractNumId w:val="18"/>
  </w:num>
  <w:num w:numId="9">
    <w:abstractNumId w:val="1"/>
  </w:num>
  <w:num w:numId="10">
    <w:abstractNumId w:val="8"/>
  </w:num>
  <w:num w:numId="11">
    <w:abstractNumId w:val="4"/>
  </w:num>
  <w:num w:numId="12">
    <w:abstractNumId w:val="12"/>
  </w:num>
  <w:num w:numId="13">
    <w:abstractNumId w:val="11"/>
  </w:num>
  <w:num w:numId="14">
    <w:abstractNumId w:val="16"/>
  </w:num>
  <w:num w:numId="15">
    <w:abstractNumId w:val="17"/>
  </w:num>
  <w:num w:numId="16">
    <w:abstractNumId w:val="14"/>
  </w:num>
  <w:num w:numId="17">
    <w:abstractNumId w:val="6"/>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D5"/>
    <w:rsid w:val="00003341"/>
    <w:rsid w:val="000042B6"/>
    <w:rsid w:val="000302FC"/>
    <w:rsid w:val="00045154"/>
    <w:rsid w:val="00085750"/>
    <w:rsid w:val="000C1B0D"/>
    <w:rsid w:val="000D4E3A"/>
    <w:rsid w:val="000E5F6F"/>
    <w:rsid w:val="000F57E8"/>
    <w:rsid w:val="0012202E"/>
    <w:rsid w:val="00133CDC"/>
    <w:rsid w:val="00160CB6"/>
    <w:rsid w:val="0017123C"/>
    <w:rsid w:val="001857AC"/>
    <w:rsid w:val="001B43F0"/>
    <w:rsid w:val="001C1EED"/>
    <w:rsid w:val="001C3F7F"/>
    <w:rsid w:val="001F4965"/>
    <w:rsid w:val="00206AC2"/>
    <w:rsid w:val="002567BF"/>
    <w:rsid w:val="002617DB"/>
    <w:rsid w:val="00264754"/>
    <w:rsid w:val="002963D1"/>
    <w:rsid w:val="002C2C14"/>
    <w:rsid w:val="002F5931"/>
    <w:rsid w:val="00310B14"/>
    <w:rsid w:val="00311DFC"/>
    <w:rsid w:val="00331DFD"/>
    <w:rsid w:val="003348A5"/>
    <w:rsid w:val="0033667B"/>
    <w:rsid w:val="00340A45"/>
    <w:rsid w:val="00340F68"/>
    <w:rsid w:val="003961AF"/>
    <w:rsid w:val="003B1485"/>
    <w:rsid w:val="003B71A8"/>
    <w:rsid w:val="003C4CE2"/>
    <w:rsid w:val="003F53A1"/>
    <w:rsid w:val="00440057"/>
    <w:rsid w:val="00443738"/>
    <w:rsid w:val="00446373"/>
    <w:rsid w:val="00462612"/>
    <w:rsid w:val="0047797F"/>
    <w:rsid w:val="004A2E10"/>
    <w:rsid w:val="004A5FA4"/>
    <w:rsid w:val="004B0D8E"/>
    <w:rsid w:val="004D5140"/>
    <w:rsid w:val="004E767C"/>
    <w:rsid w:val="004F3CDE"/>
    <w:rsid w:val="00516491"/>
    <w:rsid w:val="005260FD"/>
    <w:rsid w:val="00543578"/>
    <w:rsid w:val="00553D1C"/>
    <w:rsid w:val="00565CB9"/>
    <w:rsid w:val="00572865"/>
    <w:rsid w:val="00587332"/>
    <w:rsid w:val="005A1A47"/>
    <w:rsid w:val="005B4DF4"/>
    <w:rsid w:val="006503DC"/>
    <w:rsid w:val="00667E5F"/>
    <w:rsid w:val="00674215"/>
    <w:rsid w:val="00687974"/>
    <w:rsid w:val="006B153F"/>
    <w:rsid w:val="006C0341"/>
    <w:rsid w:val="006D5FD5"/>
    <w:rsid w:val="006D7A5D"/>
    <w:rsid w:val="006F1513"/>
    <w:rsid w:val="00700EFF"/>
    <w:rsid w:val="007057F4"/>
    <w:rsid w:val="00751251"/>
    <w:rsid w:val="00773126"/>
    <w:rsid w:val="00775B8B"/>
    <w:rsid w:val="007826B4"/>
    <w:rsid w:val="00786979"/>
    <w:rsid w:val="007B2CDB"/>
    <w:rsid w:val="007E3CA5"/>
    <w:rsid w:val="007F4C09"/>
    <w:rsid w:val="007F6EC2"/>
    <w:rsid w:val="00800D48"/>
    <w:rsid w:val="00812A07"/>
    <w:rsid w:val="00833CC6"/>
    <w:rsid w:val="00842176"/>
    <w:rsid w:val="0089559D"/>
    <w:rsid w:val="008E752A"/>
    <w:rsid w:val="00957017"/>
    <w:rsid w:val="009840EB"/>
    <w:rsid w:val="009B1067"/>
    <w:rsid w:val="009B24B1"/>
    <w:rsid w:val="009E1917"/>
    <w:rsid w:val="009E7FEC"/>
    <w:rsid w:val="00A36160"/>
    <w:rsid w:val="00A57ECE"/>
    <w:rsid w:val="00A64024"/>
    <w:rsid w:val="00A70907"/>
    <w:rsid w:val="00A979E5"/>
    <w:rsid w:val="00AA10D2"/>
    <w:rsid w:val="00AA6CE2"/>
    <w:rsid w:val="00AB33CA"/>
    <w:rsid w:val="00AC2A75"/>
    <w:rsid w:val="00AC50F2"/>
    <w:rsid w:val="00AE617F"/>
    <w:rsid w:val="00B62FC1"/>
    <w:rsid w:val="00B74482"/>
    <w:rsid w:val="00B95981"/>
    <w:rsid w:val="00BE02E7"/>
    <w:rsid w:val="00BE460D"/>
    <w:rsid w:val="00C06681"/>
    <w:rsid w:val="00C11CA1"/>
    <w:rsid w:val="00C224CB"/>
    <w:rsid w:val="00C40D49"/>
    <w:rsid w:val="00C45AA4"/>
    <w:rsid w:val="00C806DA"/>
    <w:rsid w:val="00C8688B"/>
    <w:rsid w:val="00C915E6"/>
    <w:rsid w:val="00C926D5"/>
    <w:rsid w:val="00CA1958"/>
    <w:rsid w:val="00CB2E41"/>
    <w:rsid w:val="00CC5FEF"/>
    <w:rsid w:val="00CD1432"/>
    <w:rsid w:val="00CF6971"/>
    <w:rsid w:val="00D03B36"/>
    <w:rsid w:val="00D31643"/>
    <w:rsid w:val="00D45142"/>
    <w:rsid w:val="00D45E41"/>
    <w:rsid w:val="00D46157"/>
    <w:rsid w:val="00D56DFE"/>
    <w:rsid w:val="00D81CBA"/>
    <w:rsid w:val="00DA290B"/>
    <w:rsid w:val="00DA5F1D"/>
    <w:rsid w:val="00DD40CD"/>
    <w:rsid w:val="00DE15ED"/>
    <w:rsid w:val="00DF1B7B"/>
    <w:rsid w:val="00E07DED"/>
    <w:rsid w:val="00E378E5"/>
    <w:rsid w:val="00E468D3"/>
    <w:rsid w:val="00E568A0"/>
    <w:rsid w:val="00E66FC6"/>
    <w:rsid w:val="00E67B7D"/>
    <w:rsid w:val="00E75761"/>
    <w:rsid w:val="00E8543E"/>
    <w:rsid w:val="00EB24D2"/>
    <w:rsid w:val="00EE0B04"/>
    <w:rsid w:val="00EF4E94"/>
    <w:rsid w:val="00F00662"/>
    <w:rsid w:val="00F54074"/>
    <w:rsid w:val="00F80B86"/>
    <w:rsid w:val="00FE1E6C"/>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A1DA"/>
  <w15:docId w15:val="{915004A5-E7A7-4ED3-89E9-61FD3F3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6C"/>
    <w:rPr>
      <w:sz w:val="24"/>
      <w:szCs w:val="24"/>
    </w:rPr>
  </w:style>
  <w:style w:type="paragraph" w:styleId="Heading1">
    <w:name w:val="heading 1"/>
    <w:basedOn w:val="Normal"/>
    <w:next w:val="Normal"/>
    <w:qFormat/>
    <w:pPr>
      <w:keepNext/>
      <w:jc w:val="center"/>
      <w:outlineLvl w:val="0"/>
    </w:pPr>
    <w:rPr>
      <w:rFonts w:ascii="Albertus Medium" w:hAnsi="Albertus Medium"/>
      <w:b/>
      <w:sz w:val="28"/>
    </w:rPr>
  </w:style>
  <w:style w:type="paragraph" w:styleId="Heading2">
    <w:name w:val="heading 2"/>
    <w:basedOn w:val="Normal"/>
    <w:next w:val="Normal"/>
    <w:qFormat/>
    <w:pPr>
      <w:keepNext/>
      <w:outlineLvl w:val="1"/>
    </w:pPr>
    <w:rPr>
      <w:rFonts w:ascii="Albertus Medium" w:hAnsi="Albertus Medium"/>
      <w:b/>
      <w:bCs/>
      <w:sz w:val="2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lbertus Medium" w:hAnsi="Albertus Medium"/>
      <w:b/>
      <w:bCs/>
      <w:sz w:val="16"/>
      <w:szCs w:val="20"/>
    </w:rPr>
  </w:style>
  <w:style w:type="paragraph" w:styleId="Heading5">
    <w:name w:val="heading 5"/>
    <w:basedOn w:val="Normal"/>
    <w:next w:val="Normal"/>
    <w:qFormat/>
    <w:rsid w:val="00842176"/>
    <w:pPr>
      <w:keepNext/>
      <w:overflowPunct w:val="0"/>
      <w:autoSpaceDE w:val="0"/>
      <w:autoSpaceDN w:val="0"/>
      <w:adjustRightInd w:val="0"/>
      <w:jc w:val="center"/>
      <w:textAlignment w:val="baseline"/>
      <w:outlineLvl w:val="4"/>
    </w:pPr>
    <w:rPr>
      <w:rFonts w:ascii="Albertville" w:hAnsi="Albertville"/>
      <w:b/>
      <w:sz w:val="22"/>
      <w:szCs w:val="20"/>
    </w:rPr>
  </w:style>
  <w:style w:type="paragraph" w:styleId="Heading6">
    <w:name w:val="heading 6"/>
    <w:basedOn w:val="Normal"/>
    <w:next w:val="Normal"/>
    <w:link w:val="Heading6Char"/>
    <w:qFormat/>
    <w:rsid w:val="00842176"/>
    <w:pPr>
      <w:keepNext/>
      <w:pBdr>
        <w:top w:val="single" w:sz="12" w:space="1" w:color="auto"/>
        <w:bottom w:val="single" w:sz="12" w:space="1" w:color="auto"/>
      </w:pBdr>
      <w:overflowPunct w:val="0"/>
      <w:autoSpaceDE w:val="0"/>
      <w:autoSpaceDN w:val="0"/>
      <w:adjustRightInd w:val="0"/>
      <w:jc w:val="center"/>
      <w:textAlignment w:val="baseline"/>
      <w:outlineLvl w:val="5"/>
    </w:pPr>
    <w:rPr>
      <w:rFonts w:ascii="Albertus Medium" w:hAnsi="Albertus Medium"/>
      <w:b/>
      <w:bCs/>
      <w:sz w:val="20"/>
      <w:szCs w:val="20"/>
    </w:rPr>
  </w:style>
  <w:style w:type="paragraph" w:styleId="Heading9">
    <w:name w:val="heading 9"/>
    <w:basedOn w:val="Normal"/>
    <w:next w:val="Normal"/>
    <w:qFormat/>
    <w:rsid w:val="00842176"/>
    <w:pPr>
      <w:keepNext/>
      <w:overflowPunct w:val="0"/>
      <w:autoSpaceDE w:val="0"/>
      <w:autoSpaceDN w:val="0"/>
      <w:adjustRightInd w:val="0"/>
      <w:ind w:left="270"/>
      <w:textAlignment w:val="baseline"/>
      <w:outlineLvl w:val="8"/>
    </w:pPr>
    <w:rPr>
      <w:rFonts w:ascii="Albertus Medium" w:hAnsi="Albertus Medium"/>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Mead Bold" w:hAnsi="Mead Bold"/>
      <w:bCs/>
      <w:i/>
      <w:iCs/>
      <w:sz w:val="22"/>
      <w:szCs w:val="20"/>
    </w:rPr>
  </w:style>
  <w:style w:type="paragraph" w:styleId="Subtitle">
    <w:name w:val="Subtitle"/>
    <w:basedOn w:val="Normal"/>
    <w:qFormat/>
    <w:pPr>
      <w:pBdr>
        <w:top w:val="thinThickSmallGap" w:sz="24" w:space="1" w:color="auto"/>
        <w:left w:val="thinThickSmallGap" w:sz="24" w:space="31" w:color="auto"/>
        <w:bottom w:val="thinThickSmallGap" w:sz="24" w:space="1" w:color="auto"/>
        <w:right w:val="thinThickSmallGap" w:sz="24" w:space="4" w:color="auto"/>
      </w:pBdr>
      <w:overflowPunct w:val="0"/>
      <w:autoSpaceDE w:val="0"/>
      <w:autoSpaceDN w:val="0"/>
      <w:adjustRightInd w:val="0"/>
      <w:ind w:firstLine="720"/>
      <w:jc w:val="center"/>
      <w:textAlignment w:val="baseline"/>
    </w:pPr>
    <w:rPr>
      <w:rFonts w:ascii="Mead Bold" w:hAnsi="Mead Bold"/>
      <w:bCs/>
      <w:i/>
      <w:iCs/>
      <w:sz w:val="48"/>
      <w:szCs w:val="20"/>
    </w:rPr>
  </w:style>
  <w:style w:type="paragraph" w:styleId="BodyText">
    <w:name w:val="Body Text"/>
    <w:basedOn w:val="Normal"/>
    <w:link w:val="BodyTextChar"/>
    <w:rPr>
      <w:rFonts w:ascii="Albertus Medium" w:hAnsi="Albertus Medium"/>
      <w:b/>
      <w:bCs/>
      <w:sz w:val="28"/>
    </w:rPr>
  </w:style>
  <w:style w:type="paragraph" w:styleId="Header">
    <w:name w:val="header"/>
    <w:basedOn w:val="Normal"/>
    <w:rsid w:val="00842176"/>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link w:val="FooterChar"/>
    <w:rsid w:val="00842176"/>
    <w:pPr>
      <w:tabs>
        <w:tab w:val="center" w:pos="4320"/>
        <w:tab w:val="right" w:pos="8640"/>
      </w:tabs>
      <w:overflowPunct w:val="0"/>
      <w:autoSpaceDE w:val="0"/>
      <w:autoSpaceDN w:val="0"/>
      <w:adjustRightInd w:val="0"/>
      <w:textAlignment w:val="baseline"/>
    </w:pPr>
    <w:rPr>
      <w:sz w:val="20"/>
      <w:szCs w:val="20"/>
    </w:rPr>
  </w:style>
  <w:style w:type="paragraph" w:styleId="PlainText">
    <w:name w:val="Plain Text"/>
    <w:basedOn w:val="Normal"/>
    <w:link w:val="PlainTextChar"/>
    <w:rsid w:val="00842176"/>
    <w:pPr>
      <w:overflowPunct w:val="0"/>
      <w:autoSpaceDE w:val="0"/>
      <w:autoSpaceDN w:val="0"/>
      <w:adjustRightInd w:val="0"/>
      <w:textAlignment w:val="baseline"/>
    </w:pPr>
    <w:rPr>
      <w:rFonts w:ascii="Courier New" w:hAnsi="Courier New"/>
      <w:sz w:val="20"/>
      <w:szCs w:val="20"/>
    </w:rPr>
  </w:style>
  <w:style w:type="paragraph" w:styleId="BodyText2">
    <w:name w:val="Body Text 2"/>
    <w:basedOn w:val="Normal"/>
    <w:link w:val="BodyText2Char"/>
    <w:rsid w:val="00842176"/>
    <w:pPr>
      <w:overflowPunct w:val="0"/>
      <w:autoSpaceDE w:val="0"/>
      <w:autoSpaceDN w:val="0"/>
      <w:adjustRightInd w:val="0"/>
      <w:textAlignment w:val="baseline"/>
    </w:pPr>
    <w:rPr>
      <w:rFonts w:ascii="Technical" w:hAnsi="Technical"/>
      <w:sz w:val="18"/>
      <w:szCs w:val="20"/>
    </w:rPr>
  </w:style>
  <w:style w:type="paragraph" w:styleId="BodyText3">
    <w:name w:val="Body Text 3"/>
    <w:basedOn w:val="Normal"/>
    <w:rsid w:val="00842176"/>
    <w:pPr>
      <w:pBdr>
        <w:top w:val="single" w:sz="18" w:space="1" w:color="auto"/>
        <w:left w:val="single" w:sz="18" w:space="4" w:color="auto"/>
        <w:bottom w:val="single" w:sz="18" w:space="1" w:color="auto"/>
        <w:right w:val="single" w:sz="18" w:space="4" w:color="auto"/>
      </w:pBdr>
      <w:overflowPunct w:val="0"/>
      <w:autoSpaceDE w:val="0"/>
      <w:autoSpaceDN w:val="0"/>
      <w:adjustRightInd w:val="0"/>
      <w:textAlignment w:val="baseline"/>
    </w:pPr>
    <w:rPr>
      <w:rFonts w:ascii="Albertville" w:hAnsi="Albertville"/>
      <w:b/>
      <w:sz w:val="22"/>
      <w:szCs w:val="20"/>
    </w:rPr>
  </w:style>
  <w:style w:type="paragraph" w:styleId="BodyTextIndent">
    <w:name w:val="Body Text Indent"/>
    <w:basedOn w:val="Normal"/>
    <w:rsid w:val="00842176"/>
    <w:pPr>
      <w:ind w:left="270"/>
    </w:pPr>
    <w:rPr>
      <w:rFonts w:ascii="Albertus Medium" w:hAnsi="Albertus Medium"/>
      <w:bCs/>
      <w:sz w:val="18"/>
    </w:rPr>
  </w:style>
  <w:style w:type="paragraph" w:styleId="BodyTextIndent2">
    <w:name w:val="Body Text Indent 2"/>
    <w:basedOn w:val="Normal"/>
    <w:rsid w:val="00842176"/>
    <w:pPr>
      <w:overflowPunct w:val="0"/>
      <w:autoSpaceDE w:val="0"/>
      <w:autoSpaceDN w:val="0"/>
      <w:adjustRightInd w:val="0"/>
      <w:ind w:left="270"/>
      <w:jc w:val="center"/>
      <w:textAlignment w:val="baseline"/>
    </w:pPr>
    <w:rPr>
      <w:rFonts w:ascii="Albertus Medium" w:eastAsia="MS Mincho" w:hAnsi="Albertus Medium"/>
      <w:sz w:val="22"/>
      <w:szCs w:val="20"/>
    </w:rPr>
  </w:style>
  <w:style w:type="paragraph" w:styleId="BodyTextIndent3">
    <w:name w:val="Body Text Indent 3"/>
    <w:basedOn w:val="Normal"/>
    <w:rsid w:val="00842176"/>
    <w:pPr>
      <w:pBdr>
        <w:top w:val="outset" w:sz="6" w:space="1" w:color="auto"/>
        <w:left w:val="outset" w:sz="6" w:space="4" w:color="auto"/>
        <w:bottom w:val="inset" w:sz="6" w:space="1" w:color="auto"/>
        <w:right w:val="inset" w:sz="6" w:space="4" w:color="auto"/>
      </w:pBdr>
      <w:tabs>
        <w:tab w:val="left" w:pos="0"/>
      </w:tabs>
      <w:overflowPunct w:val="0"/>
      <w:autoSpaceDE w:val="0"/>
      <w:autoSpaceDN w:val="0"/>
      <w:adjustRightInd w:val="0"/>
      <w:ind w:left="270"/>
      <w:textAlignment w:val="baseline"/>
    </w:pPr>
    <w:rPr>
      <w:rFonts w:ascii="Albertus Medium" w:hAnsi="Albertus Medium"/>
      <w:bCs/>
      <w:sz w:val="22"/>
      <w:szCs w:val="20"/>
    </w:rPr>
  </w:style>
  <w:style w:type="table" w:styleId="TableGrid">
    <w:name w:val="Table Grid"/>
    <w:basedOn w:val="TableNormal"/>
    <w:rsid w:val="000C1B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utoRedefine/>
    <w:uiPriority w:val="1"/>
    <w:qFormat/>
    <w:rsid w:val="00587332"/>
    <w:rPr>
      <w:rFonts w:ascii="Georgia" w:eastAsia="SimSun" w:hAnsi="Georgia"/>
      <w:lang w:eastAsia="zh-CN"/>
    </w:rPr>
  </w:style>
  <w:style w:type="paragraph" w:customStyle="1" w:styleId="Default">
    <w:name w:val="Default"/>
    <w:rsid w:val="00206AC2"/>
    <w:pPr>
      <w:widowControl w:val="0"/>
      <w:autoSpaceDE w:val="0"/>
      <w:autoSpaceDN w:val="0"/>
      <w:adjustRightInd w:val="0"/>
    </w:pPr>
    <w:rPr>
      <w:rFonts w:ascii="Zapf Dingbats ITC" w:eastAsiaTheme="minorEastAsia" w:hAnsi="Zapf Dingbats ITC" w:cs="Zapf Dingbats ITC"/>
      <w:color w:val="000000"/>
      <w:sz w:val="24"/>
      <w:szCs w:val="24"/>
    </w:rPr>
  </w:style>
  <w:style w:type="character" w:customStyle="1" w:styleId="Heading6Char">
    <w:name w:val="Heading 6 Char"/>
    <w:basedOn w:val="DefaultParagraphFont"/>
    <w:link w:val="Heading6"/>
    <w:rsid w:val="00206AC2"/>
    <w:rPr>
      <w:rFonts w:ascii="Albertus Medium" w:hAnsi="Albertus Medium"/>
      <w:b/>
      <w:bCs/>
    </w:rPr>
  </w:style>
  <w:style w:type="paragraph" w:styleId="BalloonText">
    <w:name w:val="Balloon Text"/>
    <w:basedOn w:val="Normal"/>
    <w:link w:val="BalloonTextChar"/>
    <w:rsid w:val="00311DFC"/>
    <w:rPr>
      <w:rFonts w:ascii="Tahoma" w:hAnsi="Tahoma" w:cs="Tahoma"/>
      <w:sz w:val="16"/>
      <w:szCs w:val="16"/>
    </w:rPr>
  </w:style>
  <w:style w:type="character" w:customStyle="1" w:styleId="BalloonTextChar">
    <w:name w:val="Balloon Text Char"/>
    <w:basedOn w:val="DefaultParagraphFont"/>
    <w:link w:val="BalloonText"/>
    <w:rsid w:val="00311DFC"/>
    <w:rPr>
      <w:rFonts w:ascii="Tahoma" w:hAnsi="Tahoma" w:cs="Tahoma"/>
      <w:sz w:val="16"/>
      <w:szCs w:val="16"/>
    </w:rPr>
  </w:style>
  <w:style w:type="character" w:customStyle="1" w:styleId="FooterChar">
    <w:name w:val="Footer Char"/>
    <w:basedOn w:val="DefaultParagraphFont"/>
    <w:link w:val="Footer"/>
    <w:rsid w:val="004A2E10"/>
  </w:style>
  <w:style w:type="character" w:customStyle="1" w:styleId="BodyText2Char">
    <w:name w:val="Body Text 2 Char"/>
    <w:basedOn w:val="DefaultParagraphFont"/>
    <w:link w:val="BodyText2"/>
    <w:rsid w:val="004A2E10"/>
    <w:rPr>
      <w:rFonts w:ascii="Technical" w:hAnsi="Technical"/>
      <w:sz w:val="18"/>
    </w:rPr>
  </w:style>
  <w:style w:type="character" w:customStyle="1" w:styleId="PlainTextChar">
    <w:name w:val="Plain Text Char"/>
    <w:basedOn w:val="DefaultParagraphFont"/>
    <w:link w:val="PlainText"/>
    <w:rsid w:val="00A70907"/>
    <w:rPr>
      <w:rFonts w:ascii="Courier New" w:hAnsi="Courier New"/>
    </w:rPr>
  </w:style>
  <w:style w:type="character" w:customStyle="1" w:styleId="BodyTextChar">
    <w:name w:val="Body Text Char"/>
    <w:basedOn w:val="DefaultParagraphFont"/>
    <w:link w:val="BodyText"/>
    <w:rsid w:val="001C1EED"/>
    <w:rPr>
      <w:rFonts w:ascii="Albertus Medium" w:hAnsi="Albertus Medium"/>
      <w:b/>
      <w:bCs/>
      <w:sz w:val="28"/>
      <w:szCs w:val="24"/>
    </w:rPr>
  </w:style>
  <w:style w:type="character" w:styleId="Hyperlink">
    <w:name w:val="Hyperlink"/>
    <w:basedOn w:val="DefaultParagraphFont"/>
    <w:uiPriority w:val="99"/>
    <w:unhideWhenUsed/>
    <w:rsid w:val="009B1067"/>
    <w:rPr>
      <w:color w:val="0000FF"/>
      <w:u w:val="single"/>
    </w:rPr>
  </w:style>
  <w:style w:type="paragraph" w:styleId="ListParagraph">
    <w:name w:val="List Paragraph"/>
    <w:basedOn w:val="Normal"/>
    <w:uiPriority w:val="34"/>
    <w:qFormat/>
    <w:rsid w:val="006F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3249">
      <w:bodyDiv w:val="1"/>
      <w:marLeft w:val="0"/>
      <w:marRight w:val="0"/>
      <w:marTop w:val="0"/>
      <w:marBottom w:val="0"/>
      <w:divBdr>
        <w:top w:val="none" w:sz="0" w:space="0" w:color="auto"/>
        <w:left w:val="none" w:sz="0" w:space="0" w:color="auto"/>
        <w:bottom w:val="none" w:sz="0" w:space="0" w:color="auto"/>
        <w:right w:val="none" w:sz="0" w:space="0" w:color="auto"/>
      </w:divBdr>
    </w:div>
    <w:div w:id="656108062">
      <w:bodyDiv w:val="1"/>
      <w:marLeft w:val="0"/>
      <w:marRight w:val="0"/>
      <w:marTop w:val="0"/>
      <w:marBottom w:val="0"/>
      <w:divBdr>
        <w:top w:val="none" w:sz="0" w:space="0" w:color="auto"/>
        <w:left w:val="none" w:sz="0" w:space="0" w:color="auto"/>
        <w:bottom w:val="none" w:sz="0" w:space="0" w:color="auto"/>
        <w:right w:val="none" w:sz="0" w:space="0" w:color="auto"/>
      </w:divBdr>
      <w:divsChild>
        <w:div w:id="1708068966">
          <w:marLeft w:val="0"/>
          <w:marRight w:val="0"/>
          <w:marTop w:val="0"/>
          <w:marBottom w:val="0"/>
          <w:divBdr>
            <w:top w:val="none" w:sz="0" w:space="0" w:color="auto"/>
            <w:left w:val="none" w:sz="0" w:space="0" w:color="auto"/>
            <w:bottom w:val="none" w:sz="0" w:space="0" w:color="auto"/>
            <w:right w:val="none" w:sz="0" w:space="0" w:color="auto"/>
          </w:divBdr>
          <w:divsChild>
            <w:div w:id="13299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2CA41BBDCDD45841A5C460BBE1235" ma:contentTypeVersion="" ma:contentTypeDescription="Create a new document." ma:contentTypeScope="" ma:versionID="3dbbf4b5e7ba1a26af4b843612b50240">
  <xsd:schema xmlns:xsd="http://www.w3.org/2001/XMLSchema" xmlns:xs="http://www.w3.org/2001/XMLSchema" xmlns:p="http://schemas.microsoft.com/office/2006/metadata/properties" xmlns:ns2="289231e6-1679-4622-bf7b-8b7fcf71a381" targetNamespace="http://schemas.microsoft.com/office/2006/metadata/properties" ma:root="true" ma:fieldsID="d8a5fc08a8bf68bfedf46d1b7d128705" ns2:_="">
    <xsd:import namespace="289231e6-1679-4622-bf7b-8b7fcf71a3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231e6-1679-4622-bf7b-8b7fcf71a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C5511-F68C-41A0-93FD-3F3124449634}"/>
</file>

<file path=customXml/itemProps2.xml><?xml version="1.0" encoding="utf-8"?>
<ds:datastoreItem xmlns:ds="http://schemas.openxmlformats.org/officeDocument/2006/customXml" ds:itemID="{A2DF64E5-DD57-4183-A092-AA8869ECCD08}"/>
</file>

<file path=customXml/itemProps3.xml><?xml version="1.0" encoding="utf-8"?>
<ds:datastoreItem xmlns:ds="http://schemas.openxmlformats.org/officeDocument/2006/customXml" ds:itemID="{CA0E8694-F674-4170-900E-8067A0FCD162}"/>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For the Ed Director and Ed Committee</vt:lpstr>
    </vt:vector>
  </TitlesOfParts>
  <Company>Leading Edge Mentoring/MERG</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Ed Director and Ed Committee</dc:title>
  <dc:creator>Susan S. Stratton</dc:creator>
  <cp:lastModifiedBy>Shannon Gorman</cp:lastModifiedBy>
  <cp:revision>2</cp:revision>
  <dcterms:created xsi:type="dcterms:W3CDTF">2018-09-21T19:16:00Z</dcterms:created>
  <dcterms:modified xsi:type="dcterms:W3CDTF">2018-09-21T19:16:00Z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0x010100DCC2CA41BBDCDD45841A5C460BBE1235</vt:lpwstr>
  </property>
</Properties>
</file>